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21" w:rsidRDefault="003D7421" w:rsidP="003D7421">
      <w:pPr>
        <w:pStyle w:val="1"/>
      </w:pPr>
      <w:hyperlink r:id="rId5" w:history="1">
        <w:r>
          <w:rPr>
            <w:rStyle w:val="a6"/>
            <w:b/>
            <w:bCs/>
          </w:rPr>
          <w:t>Постановление Правительства Челябинской области от 27 июня 2017 г. N 319-П "Об Административном регламенте предоставления государственной услуги "Ежемесячное социальное пособие детям погибших участников Великой Отечественной войны и приравненным к ним лицам" и внесении изменений в постановление Правительства Челябинской области от 14.09.2016 г. N 482-П" (с изменениями и дополнениями)</w:t>
        </w:r>
      </w:hyperlink>
    </w:p>
    <w:p w:rsidR="003D7421" w:rsidRDefault="003D7421" w:rsidP="003D7421">
      <w:pPr>
        <w:pStyle w:val="a8"/>
        <w:rPr>
          <w:color w:val="000000"/>
          <w:sz w:val="16"/>
          <w:szCs w:val="16"/>
          <w:shd w:val="clear" w:color="auto" w:fill="F0F0F0"/>
        </w:rPr>
      </w:pPr>
      <w:r>
        <w:rPr>
          <w:color w:val="000000"/>
          <w:sz w:val="16"/>
          <w:szCs w:val="16"/>
          <w:shd w:val="clear" w:color="auto" w:fill="F0F0F0"/>
        </w:rPr>
        <w:t>Информация об изменениях:</w:t>
      </w:r>
    </w:p>
    <w:p w:rsidR="003D7421" w:rsidRDefault="003D7421" w:rsidP="003D7421">
      <w:pPr>
        <w:pStyle w:val="a9"/>
        <w:rPr>
          <w:shd w:val="clear" w:color="auto" w:fill="F0F0F0"/>
        </w:rPr>
      </w:pPr>
      <w:r>
        <w:t xml:space="preserve"> </w:t>
      </w:r>
      <w:r>
        <w:rPr>
          <w:shd w:val="clear" w:color="auto" w:fill="F0F0F0"/>
        </w:rPr>
        <w:t xml:space="preserve">Наименование постановления изменено. - </w:t>
      </w:r>
      <w:hyperlink r:id="rId6"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7"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8" w:history="1">
        <w:r>
          <w:rPr>
            <w:rStyle w:val="a6"/>
            <w:shd w:val="clear" w:color="auto" w:fill="F0F0F0"/>
          </w:rPr>
          <w:t>См. предыдущую редакцию</w:t>
        </w:r>
      </w:hyperlink>
    </w:p>
    <w:p w:rsidR="003D7421" w:rsidRDefault="003D7421" w:rsidP="003D7421">
      <w:pPr>
        <w:pStyle w:val="1"/>
      </w:pPr>
      <w:r>
        <w:t>Постановление Правительства Челябинской области</w:t>
      </w:r>
      <w:r>
        <w:br/>
        <w:t>от 27 июня 2017 г. N 319-П</w:t>
      </w:r>
      <w:r>
        <w:br/>
        <w:t>"Об Административном регламенте предоставления государственной услуги "Ежемесячное социальное пособие детям погибших участников Великой Отечественной войны и приравненным к ним лицам" и внесении изменений в постановление Правительства Челябинской области от 14.09.2016 г. N 482-П"</w:t>
      </w:r>
    </w:p>
    <w:p w:rsidR="003D7421" w:rsidRDefault="003D7421" w:rsidP="003D7421">
      <w:pPr>
        <w:pStyle w:val="ad"/>
      </w:pPr>
      <w:r>
        <w:t>С изменениями и дополнениями от:</w:t>
      </w:r>
    </w:p>
    <w:p w:rsidR="003D7421" w:rsidRDefault="003D7421" w:rsidP="003D7421">
      <w:pPr>
        <w:pStyle w:val="ab"/>
        <w:rPr>
          <w:shd w:val="clear" w:color="auto" w:fill="EAEFED"/>
        </w:rPr>
      </w:pPr>
      <w:r>
        <w:t xml:space="preserve"> </w:t>
      </w:r>
      <w:r>
        <w:rPr>
          <w:shd w:val="clear" w:color="auto" w:fill="EAEFED"/>
        </w:rPr>
        <w:t>31 июля 2018 г., 20 февраля 2019 г., 20 февраля 2020 г.</w:t>
      </w:r>
    </w:p>
    <w:p w:rsidR="003D7421" w:rsidRDefault="003D7421" w:rsidP="003D7421"/>
    <w:p w:rsidR="003D7421" w:rsidRDefault="003D7421" w:rsidP="003D7421">
      <w:r>
        <w:t xml:space="preserve">В соответствии с </w:t>
      </w:r>
      <w:hyperlink r:id="rId9" w:history="1">
        <w:r>
          <w:rPr>
            <w:rStyle w:val="a6"/>
          </w:rPr>
          <w:t>Федеральным законом</w:t>
        </w:r>
      </w:hyperlink>
      <w:r>
        <w:t xml:space="preserve"> "Об организации предоставления государственных и муниципальных услуг", </w:t>
      </w:r>
      <w:hyperlink r:id="rId10" w:history="1">
        <w:r>
          <w:rPr>
            <w:rStyle w:val="a6"/>
          </w:rPr>
          <w:t>постановлением</w:t>
        </w:r>
      </w:hyperlink>
      <w:r>
        <w:t xml:space="preserve">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 Правительство Челябинской области постановляет:</w:t>
      </w:r>
    </w:p>
    <w:p w:rsidR="003D7421" w:rsidRDefault="003D7421" w:rsidP="003D7421">
      <w:pPr>
        <w:pStyle w:val="a8"/>
        <w:rPr>
          <w:color w:val="000000"/>
          <w:sz w:val="16"/>
          <w:szCs w:val="16"/>
          <w:shd w:val="clear" w:color="auto" w:fill="F0F0F0"/>
        </w:rPr>
      </w:pPr>
      <w:bookmarkStart w:id="0" w:name="sub_1001"/>
      <w:r>
        <w:rPr>
          <w:color w:val="000000"/>
          <w:sz w:val="16"/>
          <w:szCs w:val="16"/>
          <w:shd w:val="clear" w:color="auto" w:fill="F0F0F0"/>
        </w:rPr>
        <w:t>Информация об изменениях:</w:t>
      </w:r>
    </w:p>
    <w:bookmarkEnd w:id="0"/>
    <w:p w:rsidR="003D7421" w:rsidRDefault="003D7421" w:rsidP="003D7421">
      <w:pPr>
        <w:pStyle w:val="a9"/>
        <w:rPr>
          <w:shd w:val="clear" w:color="auto" w:fill="F0F0F0"/>
        </w:rPr>
      </w:pPr>
      <w:r>
        <w:t xml:space="preserve"> </w:t>
      </w:r>
      <w:r>
        <w:rPr>
          <w:shd w:val="clear" w:color="auto" w:fill="F0F0F0"/>
        </w:rPr>
        <w:t xml:space="preserve">Пункт 1 изменен. - </w:t>
      </w:r>
      <w:hyperlink r:id="rId11"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12"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13" w:history="1">
        <w:r>
          <w:rPr>
            <w:rStyle w:val="a6"/>
            <w:shd w:val="clear" w:color="auto" w:fill="F0F0F0"/>
          </w:rPr>
          <w:t>См. предыдущую редакцию</w:t>
        </w:r>
      </w:hyperlink>
    </w:p>
    <w:p w:rsidR="003D7421" w:rsidRDefault="003D7421" w:rsidP="003D7421">
      <w:r>
        <w:t xml:space="preserve">1. Утвердить прилагаемый </w:t>
      </w:r>
      <w:hyperlink w:anchor="sub_1000" w:history="1">
        <w:r>
          <w:rPr>
            <w:rStyle w:val="a6"/>
          </w:rPr>
          <w:t>Административный регламент</w:t>
        </w:r>
      </w:hyperlink>
      <w:r>
        <w:t xml:space="preserve"> предоставления государственной услуги "Ежемесячное социальное пособие детям погибших участников Великой Отечественной войны и приравненным к ним лицам".</w:t>
      </w:r>
    </w:p>
    <w:p w:rsidR="003D7421" w:rsidRDefault="003D7421" w:rsidP="003D7421">
      <w:pPr>
        <w:pStyle w:val="a8"/>
        <w:rPr>
          <w:color w:val="000000"/>
          <w:sz w:val="16"/>
          <w:szCs w:val="16"/>
          <w:shd w:val="clear" w:color="auto" w:fill="F0F0F0"/>
        </w:rPr>
      </w:pPr>
      <w:bookmarkStart w:id="1" w:name="sub_1002"/>
      <w:r>
        <w:rPr>
          <w:color w:val="000000"/>
          <w:sz w:val="16"/>
          <w:szCs w:val="16"/>
          <w:shd w:val="clear" w:color="auto" w:fill="F0F0F0"/>
        </w:rPr>
        <w:t>Информация об изменениях:</w:t>
      </w:r>
    </w:p>
    <w:bookmarkEnd w:id="1"/>
    <w:p w:rsidR="003D7421" w:rsidRDefault="003D7421" w:rsidP="003D7421">
      <w:pPr>
        <w:pStyle w:val="a9"/>
        <w:rPr>
          <w:shd w:val="clear" w:color="auto" w:fill="F0F0F0"/>
        </w:rPr>
      </w:pPr>
      <w:r>
        <w:t xml:space="preserve"> </w:t>
      </w:r>
      <w:r>
        <w:rPr>
          <w:shd w:val="clear" w:color="auto" w:fill="F0F0F0"/>
        </w:rPr>
        <w:t xml:space="preserve">Пункт 2 изменен. - </w:t>
      </w:r>
      <w:hyperlink r:id="rId14"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15"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16" w:history="1">
        <w:r>
          <w:rPr>
            <w:rStyle w:val="a6"/>
            <w:shd w:val="clear" w:color="auto" w:fill="F0F0F0"/>
          </w:rPr>
          <w:t>См. предыдущую редакцию</w:t>
        </w:r>
      </w:hyperlink>
    </w:p>
    <w:p w:rsidR="003D7421" w:rsidRDefault="003D7421" w:rsidP="003D7421">
      <w:r>
        <w:t xml:space="preserve">2. Министерству социальных отношений Челябинской области (Никитина Т.Е.), органам социальной защиты населения городских округов и муниципальных районов Челябинской области при предоставлении государственной услуги "Ежемесячное социальное пособие детям погибших участников Великой Отечественной войны и приравненным к ним лицам" руководствоваться </w:t>
      </w:r>
      <w:hyperlink w:anchor="sub_1000" w:history="1">
        <w:r>
          <w:rPr>
            <w:rStyle w:val="a6"/>
          </w:rPr>
          <w:t>Административным регламентом</w:t>
        </w:r>
      </w:hyperlink>
      <w:r>
        <w:t>, утвержденным настоящим постановлением.</w:t>
      </w:r>
    </w:p>
    <w:p w:rsidR="003D7421" w:rsidRDefault="003D7421" w:rsidP="003D7421">
      <w:pPr>
        <w:pStyle w:val="a8"/>
        <w:rPr>
          <w:color w:val="000000"/>
          <w:sz w:val="16"/>
          <w:szCs w:val="16"/>
          <w:shd w:val="clear" w:color="auto" w:fill="F0F0F0"/>
        </w:rPr>
      </w:pPr>
      <w:bookmarkStart w:id="2" w:name="sub_1003"/>
      <w:r>
        <w:rPr>
          <w:color w:val="000000"/>
          <w:sz w:val="16"/>
          <w:szCs w:val="16"/>
          <w:shd w:val="clear" w:color="auto" w:fill="F0F0F0"/>
        </w:rPr>
        <w:t>Информация об изменениях:</w:t>
      </w:r>
    </w:p>
    <w:bookmarkEnd w:id="2"/>
    <w:p w:rsidR="003D7421" w:rsidRDefault="003D7421" w:rsidP="003D7421">
      <w:pPr>
        <w:pStyle w:val="a9"/>
        <w:rPr>
          <w:shd w:val="clear" w:color="auto" w:fill="F0F0F0"/>
        </w:rPr>
      </w:pPr>
      <w:r>
        <w:t xml:space="preserve"> </w:t>
      </w:r>
      <w:r>
        <w:rPr>
          <w:shd w:val="clear" w:color="auto" w:fill="F0F0F0"/>
        </w:rPr>
        <w:t xml:space="preserve">Пункт 3 изменен. - </w:t>
      </w:r>
      <w:hyperlink r:id="rId17"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18"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lastRenderedPageBreak/>
        <w:t xml:space="preserve"> </w:t>
      </w:r>
      <w:hyperlink r:id="rId19" w:history="1">
        <w:r>
          <w:rPr>
            <w:rStyle w:val="a6"/>
            <w:shd w:val="clear" w:color="auto" w:fill="F0F0F0"/>
          </w:rPr>
          <w:t>См. предыдущую редакцию</w:t>
        </w:r>
      </w:hyperlink>
    </w:p>
    <w:p w:rsidR="003D7421" w:rsidRDefault="003D7421" w:rsidP="003D7421">
      <w:r>
        <w:t xml:space="preserve">3. Внести в </w:t>
      </w:r>
      <w:hyperlink r:id="rId20" w:history="1">
        <w:r>
          <w:rPr>
            <w:rStyle w:val="a6"/>
          </w:rPr>
          <w:t>Порядок</w:t>
        </w:r>
      </w:hyperlink>
      <w:r>
        <w:t xml:space="preserve"> предоставления детям погибших участников Великой Отечественной войны и приравненным к ним лицам ежемесячного социального пособия, утвержденный </w:t>
      </w:r>
      <w:hyperlink r:id="rId21" w:history="1">
        <w:r>
          <w:rPr>
            <w:rStyle w:val="a6"/>
          </w:rPr>
          <w:t>постановлением</w:t>
        </w:r>
      </w:hyperlink>
      <w:r>
        <w:t xml:space="preserve"> Правительства Челябинской области от 14.09.2016 г. N 482-П "О Порядке предоставления детям погибших участников Великой Отечественной войны и приравненным к ним лицам ежемесячного социального пособия" (Официальный интернет-портал правовой информации (</w:t>
      </w:r>
      <w:hyperlink r:id="rId22" w:history="1">
        <w:r>
          <w:rPr>
            <w:rStyle w:val="a6"/>
          </w:rPr>
          <w:t>www.pravo.gov.ru</w:t>
        </w:r>
      </w:hyperlink>
      <w:r>
        <w:t>), 16 сентября 2016 г.), следующие изменения:</w:t>
      </w:r>
    </w:p>
    <w:p w:rsidR="003D7421" w:rsidRDefault="003D7421" w:rsidP="003D7421">
      <w:bookmarkStart w:id="3" w:name="sub_1056"/>
      <w:r>
        <w:t xml:space="preserve">1) дополнить </w:t>
      </w:r>
      <w:hyperlink r:id="rId23" w:history="1">
        <w:r>
          <w:rPr>
            <w:rStyle w:val="a6"/>
          </w:rPr>
          <w:t>пунктом 6-1</w:t>
        </w:r>
      </w:hyperlink>
      <w:r>
        <w:t xml:space="preserve"> следующего содержания:</w:t>
      </w:r>
    </w:p>
    <w:p w:rsidR="003D7421" w:rsidRDefault="003D7421" w:rsidP="003D7421">
      <w:bookmarkStart w:id="4" w:name="sub_61"/>
      <w:bookmarkEnd w:id="3"/>
      <w:r>
        <w:t>"6-1. Гражданину отказывается в приеме документов в случае представления им неполного пакета документов, предусмотренных пунктом 5 настоящего Порядка, обязанность по представлению которых возложена на гражданина.";</w:t>
      </w:r>
    </w:p>
    <w:p w:rsidR="003D7421" w:rsidRDefault="003D7421" w:rsidP="003D7421">
      <w:bookmarkStart w:id="5" w:name="sub_1059"/>
      <w:bookmarkEnd w:id="4"/>
      <w:r>
        <w:t xml:space="preserve">2) </w:t>
      </w:r>
      <w:hyperlink r:id="rId24" w:history="1">
        <w:r>
          <w:rPr>
            <w:rStyle w:val="a6"/>
          </w:rPr>
          <w:t>подпункт 1 пункта 7</w:t>
        </w:r>
      </w:hyperlink>
      <w:r>
        <w:t xml:space="preserve"> признать утратившим силу.</w:t>
      </w:r>
    </w:p>
    <w:p w:rsidR="003D7421" w:rsidRDefault="003D7421" w:rsidP="003D7421">
      <w:bookmarkStart w:id="6" w:name="sub_1004"/>
      <w:bookmarkEnd w:id="5"/>
      <w:r>
        <w:t xml:space="preserve">4. Настоящее постановление подлежит </w:t>
      </w:r>
      <w:hyperlink r:id="rId25" w:history="1">
        <w:r>
          <w:rPr>
            <w:rStyle w:val="a6"/>
          </w:rPr>
          <w:t>официальному опубликованию</w:t>
        </w:r>
      </w:hyperlink>
      <w:r>
        <w:t>.</w:t>
      </w:r>
    </w:p>
    <w:bookmarkEnd w:id="6"/>
    <w:p w:rsidR="003D7421" w:rsidRDefault="003D7421" w:rsidP="003D7421"/>
    <w:tbl>
      <w:tblPr>
        <w:tblW w:w="5000" w:type="pct"/>
        <w:tblInd w:w="108" w:type="dxa"/>
        <w:tblLook w:val="0000"/>
      </w:tblPr>
      <w:tblGrid>
        <w:gridCol w:w="7010"/>
        <w:gridCol w:w="3506"/>
      </w:tblGrid>
      <w:tr w:rsidR="003D7421" w:rsidTr="004B3C83">
        <w:tblPrEx>
          <w:tblCellMar>
            <w:top w:w="0" w:type="dxa"/>
            <w:bottom w:w="0" w:type="dxa"/>
          </w:tblCellMar>
        </w:tblPrEx>
        <w:tc>
          <w:tcPr>
            <w:tcW w:w="3302" w:type="pct"/>
            <w:tcBorders>
              <w:top w:val="nil"/>
              <w:left w:val="nil"/>
              <w:bottom w:val="nil"/>
              <w:right w:val="nil"/>
            </w:tcBorders>
          </w:tcPr>
          <w:p w:rsidR="003D7421" w:rsidRDefault="003D7421" w:rsidP="004B3C83">
            <w:pPr>
              <w:pStyle w:val="ae"/>
            </w:pPr>
            <w:r>
              <w:t>Председатель Правительства Челябинской области</w:t>
            </w:r>
          </w:p>
        </w:tc>
        <w:tc>
          <w:tcPr>
            <w:tcW w:w="1651" w:type="pct"/>
            <w:tcBorders>
              <w:top w:val="nil"/>
              <w:left w:val="nil"/>
              <w:bottom w:val="nil"/>
              <w:right w:val="nil"/>
            </w:tcBorders>
          </w:tcPr>
          <w:p w:rsidR="003D7421" w:rsidRDefault="003D7421" w:rsidP="004B3C83">
            <w:pPr>
              <w:pStyle w:val="ac"/>
              <w:jc w:val="right"/>
            </w:pPr>
            <w:r>
              <w:t>Б.А. Дубровский</w:t>
            </w:r>
          </w:p>
        </w:tc>
      </w:tr>
    </w:tbl>
    <w:p w:rsidR="003D7421" w:rsidRDefault="003D7421" w:rsidP="003D7421"/>
    <w:p w:rsidR="003D7421" w:rsidRDefault="003D7421" w:rsidP="003D7421">
      <w:pPr>
        <w:pStyle w:val="a8"/>
        <w:rPr>
          <w:color w:val="000000"/>
          <w:sz w:val="16"/>
          <w:szCs w:val="16"/>
          <w:shd w:val="clear" w:color="auto" w:fill="F0F0F0"/>
        </w:rPr>
      </w:pPr>
      <w:bookmarkStart w:id="7" w:name="sub_1000"/>
      <w:r>
        <w:rPr>
          <w:color w:val="000000"/>
          <w:sz w:val="16"/>
          <w:szCs w:val="16"/>
          <w:shd w:val="clear" w:color="auto" w:fill="F0F0F0"/>
        </w:rPr>
        <w:t>Информация об изменениях:</w:t>
      </w:r>
    </w:p>
    <w:bookmarkEnd w:id="7"/>
    <w:p w:rsidR="003D7421" w:rsidRDefault="003D7421" w:rsidP="003D7421">
      <w:pPr>
        <w:pStyle w:val="a9"/>
        <w:rPr>
          <w:shd w:val="clear" w:color="auto" w:fill="F0F0F0"/>
        </w:rPr>
      </w:pPr>
      <w:r>
        <w:t xml:space="preserve"> </w:t>
      </w:r>
      <w:r>
        <w:rPr>
          <w:shd w:val="clear" w:color="auto" w:fill="F0F0F0"/>
        </w:rPr>
        <w:t xml:space="preserve">Наименование Административного регламента изменено. - </w:t>
      </w:r>
      <w:hyperlink r:id="rId26"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27"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28" w:history="1">
        <w:r>
          <w:rPr>
            <w:rStyle w:val="a6"/>
            <w:shd w:val="clear" w:color="auto" w:fill="F0F0F0"/>
          </w:rPr>
          <w:t>См. предыдущую редакцию</w:t>
        </w:r>
      </w:hyperlink>
    </w:p>
    <w:p w:rsidR="003D7421" w:rsidRDefault="003D7421" w:rsidP="003D7421">
      <w:pPr>
        <w:ind w:firstLine="0"/>
        <w:jc w:val="right"/>
      </w:pPr>
      <w:r>
        <w:rPr>
          <w:rStyle w:val="a5"/>
        </w:rPr>
        <w:t>Утвержден</w:t>
      </w:r>
      <w:r>
        <w:rPr>
          <w:rStyle w:val="a5"/>
        </w:rPr>
        <w:br/>
      </w:r>
      <w:hyperlink w:anchor="sub_0" w:history="1">
        <w:r>
          <w:rPr>
            <w:rStyle w:val="a6"/>
          </w:rPr>
          <w:t>постановлением</w:t>
        </w:r>
      </w:hyperlink>
      <w:r>
        <w:rPr>
          <w:rStyle w:val="a5"/>
        </w:rPr>
        <w:t xml:space="preserve"> Правительства</w:t>
      </w:r>
      <w:r>
        <w:rPr>
          <w:rStyle w:val="a5"/>
        </w:rPr>
        <w:br/>
        <w:t>Челябинской области</w:t>
      </w:r>
      <w:r>
        <w:rPr>
          <w:rStyle w:val="a5"/>
        </w:rPr>
        <w:br/>
        <w:t>от 27 июня 2017 г. N 319-П</w:t>
      </w:r>
    </w:p>
    <w:p w:rsidR="003D7421" w:rsidRDefault="003D7421" w:rsidP="003D7421"/>
    <w:p w:rsidR="003D7421" w:rsidRDefault="003D7421" w:rsidP="003D7421">
      <w:pPr>
        <w:pStyle w:val="1"/>
      </w:pPr>
      <w:r>
        <w:t>Административный регламент</w:t>
      </w:r>
      <w:r>
        <w:br/>
        <w:t>предоставления государственной услуги "Ежемесячное социальное пособие детям погибших участников Великой Отечественной войны и приравненным к ним лицам"</w:t>
      </w:r>
    </w:p>
    <w:p w:rsidR="003D7421" w:rsidRDefault="003D7421" w:rsidP="003D7421">
      <w:pPr>
        <w:pStyle w:val="ad"/>
      </w:pPr>
      <w:r>
        <w:t>С изменениями и дополнениями от:</w:t>
      </w:r>
    </w:p>
    <w:p w:rsidR="003D7421" w:rsidRDefault="003D7421" w:rsidP="003D7421">
      <w:pPr>
        <w:pStyle w:val="ab"/>
        <w:rPr>
          <w:shd w:val="clear" w:color="auto" w:fill="EAEFED"/>
        </w:rPr>
      </w:pPr>
      <w:r>
        <w:t xml:space="preserve"> </w:t>
      </w:r>
      <w:r>
        <w:rPr>
          <w:shd w:val="clear" w:color="auto" w:fill="EAEFED"/>
        </w:rPr>
        <w:t>31 июля 2018 г., 20 февраля 2019 г., 20 февраля 2020 г.</w:t>
      </w:r>
    </w:p>
    <w:p w:rsidR="003D7421" w:rsidRDefault="003D7421" w:rsidP="003D7421"/>
    <w:p w:rsidR="003D7421" w:rsidRDefault="003D7421" w:rsidP="003D7421">
      <w:pPr>
        <w:pStyle w:val="1"/>
      </w:pPr>
      <w:bookmarkStart w:id="8" w:name="sub_1010"/>
      <w:r>
        <w:t>I. Общие положения</w:t>
      </w:r>
    </w:p>
    <w:bookmarkEnd w:id="8"/>
    <w:p w:rsidR="003D7421" w:rsidRDefault="003D7421" w:rsidP="003D7421"/>
    <w:p w:rsidR="003D7421" w:rsidRDefault="003D7421" w:rsidP="003D7421">
      <w:pPr>
        <w:pStyle w:val="a8"/>
        <w:rPr>
          <w:color w:val="000000"/>
          <w:sz w:val="16"/>
          <w:szCs w:val="16"/>
          <w:shd w:val="clear" w:color="auto" w:fill="F0F0F0"/>
        </w:rPr>
      </w:pPr>
      <w:bookmarkStart w:id="9" w:name="sub_1005"/>
      <w:r>
        <w:rPr>
          <w:color w:val="000000"/>
          <w:sz w:val="16"/>
          <w:szCs w:val="16"/>
          <w:shd w:val="clear" w:color="auto" w:fill="F0F0F0"/>
        </w:rPr>
        <w:t>Информация об изменениях:</w:t>
      </w:r>
    </w:p>
    <w:bookmarkEnd w:id="9"/>
    <w:p w:rsidR="003D7421" w:rsidRDefault="003D7421" w:rsidP="003D7421">
      <w:pPr>
        <w:pStyle w:val="a9"/>
        <w:rPr>
          <w:shd w:val="clear" w:color="auto" w:fill="F0F0F0"/>
        </w:rPr>
      </w:pPr>
      <w:r>
        <w:t xml:space="preserve"> </w:t>
      </w:r>
      <w:r>
        <w:rPr>
          <w:shd w:val="clear" w:color="auto" w:fill="F0F0F0"/>
        </w:rPr>
        <w:t xml:space="preserve">Пункт 1 изменен. - </w:t>
      </w:r>
      <w:hyperlink r:id="rId29"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30"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31" w:history="1">
        <w:r>
          <w:rPr>
            <w:rStyle w:val="a6"/>
            <w:shd w:val="clear" w:color="auto" w:fill="F0F0F0"/>
          </w:rPr>
          <w:t>См. предыдущую редакцию</w:t>
        </w:r>
      </w:hyperlink>
    </w:p>
    <w:p w:rsidR="003D7421" w:rsidRDefault="003D7421" w:rsidP="003D7421">
      <w:r>
        <w:t xml:space="preserve">1. Административный регламент предоставления государственной услуги "Ежемесячное социальное пособие детям погибших участников Великой Отечественной войны и приравненным к ним лицам" (далее именуется - Административный регламент) разработан в целях повышения качества и доступности предоставления государственной услуги "Ежемесячное социальное пособие детям погибших участников Великой Отечественной войны и приравненным к ним лицам" (далее именуется - государственная услуга) и определяет сроки и последовательность выполнения административных процедур органами социальной защиты населения муниципальных районов и городских округов Челябинской области (далее именуются - органы социальной защиты </w:t>
      </w:r>
      <w:r>
        <w:lastRenderedPageBreak/>
        <w:t>населения), Министерством социальных отношений Челябинской области, порядок взаимодействия между их структурными подразделениями и должностными лицами, а также взаимодействия органов социальной защиты населения с физическими лицами при предоставлении государственной услуги.</w:t>
      </w:r>
    </w:p>
    <w:p w:rsidR="003D7421" w:rsidRDefault="003D7421" w:rsidP="003D7421">
      <w:bookmarkStart w:id="10" w:name="sub_1006"/>
      <w:r>
        <w:t>2. Целью разработки настоящего Административного регламента является повышение качества предоставления государственной услуги, в том числе:</w:t>
      </w:r>
    </w:p>
    <w:bookmarkEnd w:id="10"/>
    <w:p w:rsidR="003D7421" w:rsidRDefault="003D7421" w:rsidP="003D7421">
      <w:r>
        <w:t>1) определение должностных лиц, ответственных за выполнение отдельных административных процедур и административных действий;</w:t>
      </w:r>
    </w:p>
    <w:p w:rsidR="003D7421" w:rsidRDefault="003D7421" w:rsidP="003D7421">
      <w:r>
        <w:t>2) упорядочение административных процедур;</w:t>
      </w:r>
    </w:p>
    <w:p w:rsidR="003D7421" w:rsidRDefault="003D7421" w:rsidP="003D7421">
      <w:r>
        <w:t>3) устранение избыточных административных процедур;</w:t>
      </w:r>
    </w:p>
    <w:p w:rsidR="003D7421" w:rsidRDefault="003D7421" w:rsidP="003D7421">
      <w:r>
        <w:t>4) сокращение количества документов, представляемых заявителями для предоставления государственной услуги;</w:t>
      </w:r>
    </w:p>
    <w:p w:rsidR="003D7421" w:rsidRDefault="003D7421" w:rsidP="003D7421">
      <w:r>
        <w:t>5) снижение количества взаимодействий заявителей с должностными лицами, в том числе за счет выполнения отдельных административных процедур работниками многофункциональных центров предоставления государственных и муниципальных услуг (далее именуются - многофункциональные центры);</w:t>
      </w:r>
    </w:p>
    <w:p w:rsidR="003D7421" w:rsidRDefault="003D7421" w:rsidP="003D7421">
      <w:r>
        <w:t>6) осуществление межведомственного информационного взаимодействия при предоставлении государственной услуги без участия заявителя, в том числе с использованием информационно-коммуникационных технологий;</w:t>
      </w:r>
    </w:p>
    <w:p w:rsidR="003D7421" w:rsidRDefault="003D7421" w:rsidP="003D7421">
      <w:r>
        <w:t>7)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3D7421" w:rsidRDefault="003D7421" w:rsidP="003D7421">
      <w:bookmarkStart w:id="11" w:name="sub_1007"/>
      <w:r>
        <w:t>3. Нормативные правовые акты, являющиеся основанием для разработки настоящего Административного регламента:</w:t>
      </w:r>
    </w:p>
    <w:bookmarkEnd w:id="11"/>
    <w:p w:rsidR="003D7421" w:rsidRDefault="003D7421" w:rsidP="003D7421">
      <w:r>
        <w:t xml:space="preserve">1) </w:t>
      </w:r>
      <w:hyperlink r:id="rId32" w:history="1">
        <w:r>
          <w:rPr>
            <w:rStyle w:val="a6"/>
          </w:rPr>
          <w:t>Федеральный закон</w:t>
        </w:r>
      </w:hyperlink>
      <w:r>
        <w:t xml:space="preserve"> от 27 июля 2010 года N 210-ФЗ "Об организации предоставления государственных и муниципальных услуг";</w:t>
      </w:r>
    </w:p>
    <w:p w:rsidR="003D7421" w:rsidRDefault="003D7421" w:rsidP="003D7421">
      <w:r>
        <w:t xml:space="preserve">2) </w:t>
      </w:r>
      <w:hyperlink r:id="rId33" w:history="1">
        <w:r>
          <w:rPr>
            <w:rStyle w:val="a6"/>
          </w:rPr>
          <w:t>постановление</w:t>
        </w:r>
      </w:hyperlink>
      <w:r>
        <w:t xml:space="preserve">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p>
    <w:p w:rsidR="003D7421" w:rsidRDefault="003D7421" w:rsidP="003D7421">
      <w:pPr>
        <w:pStyle w:val="a8"/>
        <w:rPr>
          <w:color w:val="000000"/>
          <w:sz w:val="16"/>
          <w:szCs w:val="16"/>
          <w:shd w:val="clear" w:color="auto" w:fill="F0F0F0"/>
        </w:rPr>
      </w:pPr>
      <w:bookmarkStart w:id="12" w:name="sub_1008"/>
      <w:r>
        <w:rPr>
          <w:color w:val="000000"/>
          <w:sz w:val="16"/>
          <w:szCs w:val="16"/>
          <w:shd w:val="clear" w:color="auto" w:fill="F0F0F0"/>
        </w:rPr>
        <w:t>Информация об изменениях:</w:t>
      </w:r>
    </w:p>
    <w:bookmarkEnd w:id="12"/>
    <w:p w:rsidR="003D7421" w:rsidRDefault="003D7421" w:rsidP="003D7421">
      <w:pPr>
        <w:pStyle w:val="a9"/>
        <w:rPr>
          <w:shd w:val="clear" w:color="auto" w:fill="F0F0F0"/>
        </w:rPr>
      </w:pPr>
      <w:r>
        <w:t xml:space="preserve"> </w:t>
      </w:r>
      <w:r>
        <w:rPr>
          <w:shd w:val="clear" w:color="auto" w:fill="F0F0F0"/>
        </w:rPr>
        <w:t xml:space="preserve">Пункт 4 изменен с 22 февраля 2019 г. - </w:t>
      </w:r>
      <w:hyperlink r:id="rId34"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3D7421" w:rsidRDefault="003D7421" w:rsidP="003D7421">
      <w:pPr>
        <w:pStyle w:val="a9"/>
        <w:rPr>
          <w:shd w:val="clear" w:color="auto" w:fill="F0F0F0"/>
        </w:rPr>
      </w:pPr>
      <w:r>
        <w:t xml:space="preserve"> </w:t>
      </w:r>
      <w:hyperlink r:id="rId35" w:history="1">
        <w:r>
          <w:rPr>
            <w:rStyle w:val="a6"/>
            <w:shd w:val="clear" w:color="auto" w:fill="F0F0F0"/>
          </w:rPr>
          <w:t>См. предыдущую редакцию</w:t>
        </w:r>
      </w:hyperlink>
    </w:p>
    <w:p w:rsidR="003D7421" w:rsidRDefault="003D7421" w:rsidP="003D7421">
      <w:r>
        <w:t>4. 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t>
      </w:r>
      <w:hyperlink r:id="rId36" w:history="1">
        <w:r>
          <w:rPr>
            <w:rStyle w:val="a6"/>
          </w:rPr>
          <w:t>www.minsoc74.ru</w:t>
        </w:r>
      </w:hyperlink>
      <w:r>
        <w:t>), официальных сайтах органов социальной защиты населения, в Федеральной государственной информационной системе "Единый портал государственных и муниципальных услуг (функций)" (</w:t>
      </w:r>
      <w:hyperlink r:id="rId37" w:history="1">
        <w:r>
          <w:rPr>
            <w:rStyle w:val="a6"/>
          </w:rPr>
          <w:t>www.gosuslugi.ru</w:t>
        </w:r>
      </w:hyperlink>
      <w:r>
        <w:t>) (далее именуется - федеральный портал), в автоматизированной системе "Портал государственных и муниципальных услуг Челябинской области" (</w:t>
      </w:r>
      <w:hyperlink r:id="rId38" w:history="1">
        <w:r>
          <w:rPr>
            <w:rStyle w:val="a6"/>
          </w:rPr>
          <w:t>www.gosuslugi74.ru</w:t>
        </w:r>
      </w:hyperlink>
      <w:r>
        <w:t>) (далее именуется - региональный портал).</w:t>
      </w:r>
    </w:p>
    <w:p w:rsidR="003D7421" w:rsidRDefault="003D7421" w:rsidP="003D7421">
      <w:bookmarkStart w:id="13" w:name="sub_1009"/>
      <w:r>
        <w:t>5. Круг заявителей:</w:t>
      </w:r>
    </w:p>
    <w:bookmarkEnd w:id="13"/>
    <w:p w:rsidR="003D7421" w:rsidRDefault="003D7421" w:rsidP="003D7421">
      <w:r>
        <w:t xml:space="preserve">1) постоянно проживающие на территории Челябинской области дети участников Великой Отечественной войны из числа лиц, указанных в </w:t>
      </w:r>
      <w:hyperlink r:id="rId39" w:history="1">
        <w:r>
          <w:rPr>
            <w:rStyle w:val="a6"/>
          </w:rPr>
          <w:t>подпунктах "а" - "ж" подпункта 1 пункта 1 статьи 2</w:t>
        </w:r>
      </w:hyperlink>
      <w:r>
        <w:t xml:space="preserve"> Федерального закона от 12 января 1995 года N 5-ФЗ "О ветеранах", погибших (в том числе в плену) в период Великой Отечественной войны с 22 июня 1941 года по 9 (11) мая 1945 года, а также признанных в установленном порядке пропавшими без вести в районах боевых действий либо умерших вследствие ранения, контузии или увечья в указанный период ведения боевых действий (далее именуются - дети погибших участников Великой Отечественной войны).</w:t>
      </w:r>
    </w:p>
    <w:p w:rsidR="003D7421" w:rsidRDefault="003D7421" w:rsidP="003D7421">
      <w:r>
        <w:t>К детям погибших участников Великой Отечественной войны относятся граждане, которые на дату гибели отца (матери) не достигли восемнадцатилетнего возраста;</w:t>
      </w:r>
    </w:p>
    <w:p w:rsidR="003D7421" w:rsidRDefault="003D7421" w:rsidP="003D7421">
      <w:r>
        <w:lastRenderedPageBreak/>
        <w:t>2) лица, приравненные к детям погибших участников Великой Отечественной войны, постоянно проживающие на территории Челябинской области дети участников войны с Финляндией, погибших (в том числе в плену) в период с 30 ноября 1939 года по 13 марта 1940 года, и участников войны с Японией, погибших (в том числе в плену) в период с 9 августа 1945 года по 3 сентября 1945 года, а также признанных в установленном порядке пропавшими без вести в районах боевых действий либо умерших вследствие ранения, контузии или увечья в указанные периоды ведения боевых действий.</w:t>
      </w:r>
    </w:p>
    <w:p w:rsidR="003D7421" w:rsidRDefault="003D7421" w:rsidP="003D7421">
      <w: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w:t>
      </w:r>
      <w:hyperlink r:id="rId40" w:history="1">
        <w:r>
          <w:rPr>
            <w:rStyle w:val="a6"/>
          </w:rPr>
          <w:t>законодательством</w:t>
        </w:r>
      </w:hyperlink>
      <w:r>
        <w:t xml:space="preserve"> Российской Федерации, полномочиями выступать от их имени.</w:t>
      </w:r>
    </w:p>
    <w:p w:rsidR="003D7421" w:rsidRDefault="003D7421" w:rsidP="003D7421"/>
    <w:p w:rsidR="003D7421" w:rsidRDefault="003D7421" w:rsidP="003D7421">
      <w:pPr>
        <w:pStyle w:val="1"/>
      </w:pPr>
      <w:bookmarkStart w:id="14" w:name="sub_1030"/>
      <w:r>
        <w:t>II. Стандарт предоставления государственной услуги</w:t>
      </w:r>
    </w:p>
    <w:bookmarkEnd w:id="14"/>
    <w:p w:rsidR="003D7421" w:rsidRDefault="003D7421" w:rsidP="003D7421"/>
    <w:p w:rsidR="003D7421" w:rsidRDefault="003D7421" w:rsidP="003D7421">
      <w:pPr>
        <w:pStyle w:val="a8"/>
        <w:rPr>
          <w:color w:val="000000"/>
          <w:sz w:val="16"/>
          <w:szCs w:val="16"/>
          <w:shd w:val="clear" w:color="auto" w:fill="F0F0F0"/>
        </w:rPr>
      </w:pPr>
      <w:bookmarkStart w:id="15" w:name="sub_1011"/>
      <w:r>
        <w:rPr>
          <w:color w:val="000000"/>
          <w:sz w:val="16"/>
          <w:szCs w:val="16"/>
          <w:shd w:val="clear" w:color="auto" w:fill="F0F0F0"/>
        </w:rPr>
        <w:t>Информация об изменениях:</w:t>
      </w:r>
    </w:p>
    <w:bookmarkEnd w:id="15"/>
    <w:p w:rsidR="003D7421" w:rsidRDefault="003D7421" w:rsidP="003D7421">
      <w:pPr>
        <w:pStyle w:val="a9"/>
        <w:rPr>
          <w:shd w:val="clear" w:color="auto" w:fill="F0F0F0"/>
        </w:rPr>
      </w:pPr>
      <w:r>
        <w:t xml:space="preserve"> </w:t>
      </w:r>
      <w:r>
        <w:rPr>
          <w:shd w:val="clear" w:color="auto" w:fill="F0F0F0"/>
        </w:rPr>
        <w:t xml:space="preserve">Пункт 6 изменен. - </w:t>
      </w:r>
      <w:hyperlink r:id="rId41"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42"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43" w:history="1">
        <w:r>
          <w:rPr>
            <w:rStyle w:val="a6"/>
            <w:shd w:val="clear" w:color="auto" w:fill="F0F0F0"/>
          </w:rPr>
          <w:t>См. предыдущую редакцию</w:t>
        </w:r>
      </w:hyperlink>
    </w:p>
    <w:p w:rsidR="003D7421" w:rsidRDefault="003D7421" w:rsidP="003D7421">
      <w:r>
        <w:t>6. Наименование государственной услуги: "Ежемесячное социальное пособие детям погибших участников Великой Отечественной войны и приравненным к ним лицам".</w:t>
      </w:r>
    </w:p>
    <w:p w:rsidR="003D7421" w:rsidRDefault="003D7421" w:rsidP="003D7421">
      <w:bookmarkStart w:id="16" w:name="sub_1012"/>
      <w:r>
        <w:t>7. Предоставление государственной услуги осуществляется органами социальной защиты населения.</w:t>
      </w:r>
    </w:p>
    <w:bookmarkEnd w:id="16"/>
    <w:p w:rsidR="003D7421" w:rsidRDefault="003D7421" w:rsidP="003D7421">
      <w:r>
        <w:t xml:space="preserve">Места нахождения, почтовые адреса, справочные телефоны органов социальной защиты населения указаны в </w:t>
      </w:r>
      <w:hyperlink w:anchor="sub_11" w:history="1">
        <w:r>
          <w:rPr>
            <w:rStyle w:val="a6"/>
          </w:rPr>
          <w:t>приложении 1</w:t>
        </w:r>
      </w:hyperlink>
      <w:r>
        <w:t xml:space="preserve"> к настоящему Административному регламенту.</w:t>
      </w:r>
    </w:p>
    <w:p w:rsidR="003D7421" w:rsidRDefault="003D7421" w:rsidP="003D7421">
      <w:r>
        <w:t>Кроме того, в предоставлении государственной услуги участвуют:</w:t>
      </w:r>
    </w:p>
    <w:p w:rsidR="003D7421" w:rsidRDefault="003D7421" w:rsidP="003D7421">
      <w:r>
        <w:t>1) Министерство социальных отношений Челябинской области (далее именуется - Министерство).</w:t>
      </w:r>
    </w:p>
    <w:p w:rsidR="003D7421" w:rsidRDefault="003D7421" w:rsidP="003D7421">
      <w:r>
        <w:t>Место нахождения Министерства: 454048, город Челябинск, улица Воровского, дом 30.</w:t>
      </w:r>
    </w:p>
    <w:p w:rsidR="003D7421" w:rsidRDefault="003D7421" w:rsidP="003D7421">
      <w:r>
        <w:t>Справочные телефоны Министерства:</w:t>
      </w:r>
    </w:p>
    <w:p w:rsidR="003D7421" w:rsidRDefault="003D7421" w:rsidP="003D7421">
      <w:r>
        <w:t>специалист, ответственный за прием граждан: 8 (351) 232-41-94;</w:t>
      </w:r>
    </w:p>
    <w:p w:rsidR="003D7421" w:rsidRDefault="003D7421" w:rsidP="003D7421">
      <w:r>
        <w:t>отдел методологии мер социальной поддержки Министерства: 8 (351) 232-41-47, 8 (351) 262-19-34;</w:t>
      </w:r>
    </w:p>
    <w:p w:rsidR="003D7421" w:rsidRDefault="003D7421" w:rsidP="003D7421">
      <w:r>
        <w:t>отдел организации предоставления мер социальной поддержки Министерства: 8 (351) 262-19-36.</w:t>
      </w:r>
    </w:p>
    <w:p w:rsidR="003D7421" w:rsidRDefault="003D7421" w:rsidP="003D7421">
      <w:r>
        <w:t xml:space="preserve">Адрес интернет-сайта Министерства: </w:t>
      </w:r>
      <w:hyperlink r:id="rId44" w:history="1">
        <w:r>
          <w:rPr>
            <w:rStyle w:val="a6"/>
          </w:rPr>
          <w:t>www.minsoc74.ru</w:t>
        </w:r>
      </w:hyperlink>
      <w:r>
        <w:t>.</w:t>
      </w:r>
    </w:p>
    <w:p w:rsidR="003D7421" w:rsidRDefault="003D7421" w:rsidP="003D7421">
      <w:r>
        <w:t>Адрес электронной почты Министерства: Postmaster@minsoc74.ru;</w:t>
      </w:r>
    </w:p>
    <w:p w:rsidR="003D7421" w:rsidRDefault="003D7421" w:rsidP="003D7421">
      <w:r>
        <w:t>2) многофункциональные центры.</w:t>
      </w:r>
    </w:p>
    <w:p w:rsidR="003D7421" w:rsidRDefault="003D7421" w:rsidP="003D7421">
      <w:r>
        <w:t xml:space="preserve">Информация о местах нахождения, номерах телефонов, адресах электронной почты многофункциональных центров указана в </w:t>
      </w:r>
      <w:hyperlink w:anchor="sub_12" w:history="1">
        <w:r>
          <w:rPr>
            <w:rStyle w:val="a6"/>
          </w:rPr>
          <w:t>приложении 2</w:t>
        </w:r>
      </w:hyperlink>
      <w:r>
        <w:t xml:space="preserve"> к настоящему Административному регламенту;</w:t>
      </w:r>
    </w:p>
    <w:p w:rsidR="003D7421" w:rsidRDefault="003D7421" w:rsidP="003D7421">
      <w:r>
        <w:t>3) финансовые органы городских округов и муниципальных районов Челябинской области;</w:t>
      </w:r>
    </w:p>
    <w:p w:rsidR="003D7421" w:rsidRDefault="003D7421" w:rsidP="003D7421">
      <w:r>
        <w:t>4) Управление Федеральной почтовой связи Челябинской области - филиал Федерального государственного унитарного предприятия "Почта России" и иные организации, осуществляющие доставку пенсии, расположенные на территории Челябинской области;</w:t>
      </w:r>
    </w:p>
    <w:p w:rsidR="003D7421" w:rsidRDefault="003D7421" w:rsidP="003D7421">
      <w:r>
        <w:t>5) банковские учреждения, расположенные на территории Челябинской области;</w:t>
      </w:r>
    </w:p>
    <w:p w:rsidR="003D7421" w:rsidRDefault="003D7421" w:rsidP="003D7421">
      <w:r>
        <w:t>6) территориальные органы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именуются - органы в сфере миграции).</w:t>
      </w:r>
    </w:p>
    <w:p w:rsidR="003D7421" w:rsidRDefault="003D7421" w:rsidP="003D7421">
      <w:pPr>
        <w:pStyle w:val="a8"/>
        <w:rPr>
          <w:color w:val="000000"/>
          <w:sz w:val="16"/>
          <w:szCs w:val="16"/>
          <w:shd w:val="clear" w:color="auto" w:fill="F0F0F0"/>
        </w:rPr>
      </w:pPr>
      <w:bookmarkStart w:id="17" w:name="sub_1013"/>
      <w:r>
        <w:rPr>
          <w:color w:val="000000"/>
          <w:sz w:val="16"/>
          <w:szCs w:val="16"/>
          <w:shd w:val="clear" w:color="auto" w:fill="F0F0F0"/>
        </w:rPr>
        <w:t>Информация об изменениях:</w:t>
      </w:r>
    </w:p>
    <w:bookmarkEnd w:id="17"/>
    <w:p w:rsidR="003D7421" w:rsidRDefault="003D7421" w:rsidP="003D7421">
      <w:pPr>
        <w:pStyle w:val="a9"/>
        <w:rPr>
          <w:shd w:val="clear" w:color="auto" w:fill="F0F0F0"/>
        </w:rPr>
      </w:pPr>
      <w:r>
        <w:lastRenderedPageBreak/>
        <w:t xml:space="preserve"> </w:t>
      </w:r>
      <w:r>
        <w:rPr>
          <w:shd w:val="clear" w:color="auto" w:fill="F0F0F0"/>
        </w:rPr>
        <w:t xml:space="preserve">Пункт 8 изменен. - </w:t>
      </w:r>
      <w:hyperlink r:id="rId45"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46"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47" w:history="1">
        <w:r>
          <w:rPr>
            <w:rStyle w:val="a6"/>
            <w:shd w:val="clear" w:color="auto" w:fill="F0F0F0"/>
          </w:rPr>
          <w:t>См. предыдущую редакцию</w:t>
        </w:r>
      </w:hyperlink>
    </w:p>
    <w:p w:rsidR="003D7421" w:rsidRDefault="003D7421" w:rsidP="003D7421">
      <w:r>
        <w:t>8. Результатом предоставления государственной услуги является назначение ежемесячного социального пособия детям погибших участников Великой Отечественной войны и приравненным к ним лицам (далее именуется - ежемесячное социальное пособие).</w:t>
      </w:r>
    </w:p>
    <w:p w:rsidR="003D7421" w:rsidRDefault="003D7421" w:rsidP="003D7421">
      <w:bookmarkStart w:id="18" w:name="sub_1014"/>
      <w:r>
        <w:t>9. Срок предоставления государственной услуги не должен превышать 44 рабочих дней со дня личного обращения заявителя в орган социальной защиты населения либо многофункциональный центр.</w:t>
      </w:r>
    </w:p>
    <w:bookmarkEnd w:id="18"/>
    <w:p w:rsidR="003D7421" w:rsidRDefault="003D7421" w:rsidP="003D7421">
      <w:r>
        <w:t>Срок предоставления государственной услуги при подаче заявления в электронной форме не должен превышать 44 рабочих дней со дня поступления заявления в орган социальной защиты населения.</w:t>
      </w:r>
    </w:p>
    <w:p w:rsidR="003D7421" w:rsidRDefault="003D7421" w:rsidP="003D7421">
      <w:bookmarkStart w:id="19" w:name="sub_1015"/>
      <w:r>
        <w:t>10. Правовые основания для предоставления государственной услуги:</w:t>
      </w:r>
    </w:p>
    <w:bookmarkEnd w:id="19"/>
    <w:p w:rsidR="003D7421" w:rsidRDefault="003D7421" w:rsidP="003D7421">
      <w:r>
        <w:t xml:space="preserve">1) </w:t>
      </w:r>
      <w:hyperlink r:id="rId48" w:history="1">
        <w:r>
          <w:rPr>
            <w:rStyle w:val="a6"/>
          </w:rPr>
          <w:t>Закон</w:t>
        </w:r>
      </w:hyperlink>
      <w:r>
        <w:t xml:space="preserve"> Челябинской области от 24.11.2005 г. N 430-ЗО "О наделении органов местного самоуправления государственными полномочиями по социальной поддержке отдельных категорий граждан";</w:t>
      </w:r>
    </w:p>
    <w:p w:rsidR="003D7421" w:rsidRDefault="003D7421" w:rsidP="003D7421">
      <w:r>
        <w:t xml:space="preserve">2) </w:t>
      </w:r>
      <w:hyperlink r:id="rId49" w:history="1">
        <w:r>
          <w:rPr>
            <w:rStyle w:val="a6"/>
          </w:rPr>
          <w:t>Закон</w:t>
        </w:r>
      </w:hyperlink>
      <w:r>
        <w:t xml:space="preserve"> Челябинской области от 24.08.2016 г. N 396-ЗО "О дополнительных мерах социальной поддержки детей погибших участников Великой Отечественной войны и приравненных к ним лиц";</w:t>
      </w:r>
    </w:p>
    <w:p w:rsidR="003D7421" w:rsidRDefault="003D7421" w:rsidP="003D7421">
      <w:pPr>
        <w:pStyle w:val="a8"/>
        <w:rPr>
          <w:color w:val="000000"/>
          <w:sz w:val="16"/>
          <w:szCs w:val="16"/>
          <w:shd w:val="clear" w:color="auto" w:fill="F0F0F0"/>
        </w:rPr>
      </w:pPr>
      <w:bookmarkStart w:id="20" w:name="sub_1075"/>
      <w:r>
        <w:rPr>
          <w:color w:val="000000"/>
          <w:sz w:val="16"/>
          <w:szCs w:val="16"/>
          <w:shd w:val="clear" w:color="auto" w:fill="F0F0F0"/>
        </w:rPr>
        <w:t>Информация об изменениях:</w:t>
      </w:r>
    </w:p>
    <w:bookmarkEnd w:id="20"/>
    <w:p w:rsidR="003D7421" w:rsidRDefault="003D7421" w:rsidP="003D7421">
      <w:pPr>
        <w:pStyle w:val="a9"/>
        <w:rPr>
          <w:shd w:val="clear" w:color="auto" w:fill="F0F0F0"/>
        </w:rPr>
      </w:pPr>
      <w:r>
        <w:t xml:space="preserve"> </w:t>
      </w:r>
      <w:r>
        <w:rPr>
          <w:shd w:val="clear" w:color="auto" w:fill="F0F0F0"/>
        </w:rPr>
        <w:t xml:space="preserve">Подпункт 3 изменен. - </w:t>
      </w:r>
      <w:hyperlink r:id="rId50"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51"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52" w:history="1">
        <w:r>
          <w:rPr>
            <w:rStyle w:val="a6"/>
            <w:shd w:val="clear" w:color="auto" w:fill="F0F0F0"/>
          </w:rPr>
          <w:t>См. предыдущую редакцию</w:t>
        </w:r>
      </w:hyperlink>
    </w:p>
    <w:p w:rsidR="003D7421" w:rsidRDefault="003D7421" w:rsidP="003D7421">
      <w:r>
        <w:t xml:space="preserve">3) </w:t>
      </w:r>
      <w:hyperlink r:id="rId53" w:history="1">
        <w:r>
          <w:rPr>
            <w:rStyle w:val="a6"/>
          </w:rPr>
          <w:t>постановление</w:t>
        </w:r>
      </w:hyperlink>
      <w:r>
        <w:t xml:space="preserve"> Правительства Челябинской области от 14.09.2016 г. N 482-П "О Порядке предоставления детям погибших участников Великой Отечественной войны и приравненных к ним лицам ежемесячного социального пособия".</w:t>
      </w:r>
    </w:p>
    <w:p w:rsidR="003D7421" w:rsidRDefault="003D7421" w:rsidP="003D7421">
      <w:pPr>
        <w:pStyle w:val="a8"/>
        <w:rPr>
          <w:color w:val="000000"/>
          <w:sz w:val="16"/>
          <w:szCs w:val="16"/>
          <w:shd w:val="clear" w:color="auto" w:fill="F0F0F0"/>
        </w:rPr>
      </w:pPr>
      <w:bookmarkStart w:id="21" w:name="sub_1016"/>
      <w:r>
        <w:rPr>
          <w:color w:val="000000"/>
          <w:sz w:val="16"/>
          <w:szCs w:val="16"/>
          <w:shd w:val="clear" w:color="auto" w:fill="F0F0F0"/>
        </w:rPr>
        <w:t>Информация об изменениях:</w:t>
      </w:r>
    </w:p>
    <w:bookmarkEnd w:id="21"/>
    <w:p w:rsidR="003D7421" w:rsidRDefault="003D7421" w:rsidP="003D7421">
      <w:pPr>
        <w:pStyle w:val="a9"/>
        <w:rPr>
          <w:shd w:val="clear" w:color="auto" w:fill="F0F0F0"/>
        </w:rPr>
      </w:pPr>
      <w:r>
        <w:t xml:space="preserve"> </w:t>
      </w:r>
      <w:r>
        <w:rPr>
          <w:shd w:val="clear" w:color="auto" w:fill="F0F0F0"/>
        </w:rPr>
        <w:t xml:space="preserve">Пункт 11 изменен. - </w:t>
      </w:r>
      <w:hyperlink r:id="rId54"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55"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56" w:history="1">
        <w:r>
          <w:rPr>
            <w:rStyle w:val="a6"/>
            <w:shd w:val="clear" w:color="auto" w:fill="F0F0F0"/>
          </w:rPr>
          <w:t>См. предыдущую редакцию</w:t>
        </w:r>
      </w:hyperlink>
    </w:p>
    <w:p w:rsidR="003D7421" w:rsidRDefault="003D7421" w:rsidP="003D7421">
      <w:r>
        <w:t>11. Исчерпывающий перечень документов, необходимых для предоставления государственной услуги:</w:t>
      </w:r>
    </w:p>
    <w:p w:rsidR="003D7421" w:rsidRDefault="003D7421" w:rsidP="003D7421">
      <w:bookmarkStart w:id="22" w:name="sub_1057"/>
      <w:r>
        <w:t>1) заявление о назначении ежемесячного социального пособия с указанием способа его получения по форме, установленной Министерством (далее именуется - заявление).</w:t>
      </w:r>
    </w:p>
    <w:bookmarkEnd w:id="22"/>
    <w:p w:rsidR="003D7421" w:rsidRDefault="003D7421" w:rsidP="003D7421">
      <w:r>
        <w:t>При выборе гражданами способа получения ежемесячного социального пособия со счета в кредитной организации в заявлении указывается номер счета;</w:t>
      </w:r>
    </w:p>
    <w:p w:rsidR="003D7421" w:rsidRDefault="003D7421" w:rsidP="003D7421">
      <w:r>
        <w:t>2) документ, удостоверяющий личность;</w:t>
      </w:r>
    </w:p>
    <w:p w:rsidR="003D7421" w:rsidRDefault="003D7421" w:rsidP="003D7421">
      <w:r>
        <w:t>3) документ, подтверждающий полномочия представителя гражданина (в случае если от имени гражданина выступает его представитель);</w:t>
      </w:r>
    </w:p>
    <w:p w:rsidR="003D7421" w:rsidRDefault="003D7421" w:rsidP="003D7421">
      <w:bookmarkStart w:id="23" w:name="sub_1058"/>
      <w:r>
        <w:t>4) документ, подтверждающий регистрацию гражданина по месту жительства или по месту пребывания;</w:t>
      </w:r>
    </w:p>
    <w:p w:rsidR="003D7421" w:rsidRDefault="003D7421" w:rsidP="003D7421">
      <w:bookmarkStart w:id="24" w:name="sub_1076"/>
      <w:bookmarkEnd w:id="23"/>
      <w:r>
        <w:t>5) решение суда, устанавливающее факт постоянного проживания гражданина на территории Челябинской области (в случае отсутствия регистрации гражданина по месту жительства на территории Челябинской области);</w:t>
      </w:r>
    </w:p>
    <w:p w:rsidR="003D7421" w:rsidRDefault="003D7421" w:rsidP="003D7421">
      <w:bookmarkStart w:id="25" w:name="sub_1077"/>
      <w:bookmarkEnd w:id="24"/>
      <w:r>
        <w:t>6) удостоверение (справка), подтверждающее право на ежемесячное социальное пособие;</w:t>
      </w:r>
    </w:p>
    <w:bookmarkEnd w:id="25"/>
    <w:p w:rsidR="003D7421" w:rsidRDefault="003D7421" w:rsidP="003D7421">
      <w:r>
        <w:lastRenderedPageBreak/>
        <w:t>7) справка органа социальной защиты населения по месту жительства (пребывания) гражданина о неполучении им ежемесячного социального пособия по месту жительства (пребывания) (в случае если гражданин желает получать ежемесячное социальное пособие по месту пребывания (жительства));</w:t>
      </w:r>
    </w:p>
    <w:p w:rsidR="003D7421" w:rsidRDefault="003D7421" w:rsidP="003D7421">
      <w:r>
        <w:t>8) справка органа социальной защиты населения по прежнему месту жительства (пребывания) гражданина о неполучении гражданином ежемесячного социального пособия по прежнему месту жительства (пребывания) (в случае изменения гражданином места жительства (пребывания).</w:t>
      </w:r>
    </w:p>
    <w:p w:rsidR="003D7421" w:rsidRDefault="003D7421" w:rsidP="003D7421">
      <w:r>
        <w:t xml:space="preserve">Документы, указанные в </w:t>
      </w:r>
      <w:hyperlink w:anchor="sub_1057" w:history="1">
        <w:r>
          <w:rPr>
            <w:rStyle w:val="a6"/>
          </w:rPr>
          <w:t>подпунктах 1 - 3</w:t>
        </w:r>
      </w:hyperlink>
      <w:r>
        <w:t xml:space="preserve">, </w:t>
      </w:r>
      <w:hyperlink w:anchor="sub_1076" w:history="1">
        <w:r>
          <w:rPr>
            <w:rStyle w:val="a6"/>
          </w:rPr>
          <w:t>5</w:t>
        </w:r>
      </w:hyperlink>
      <w:r>
        <w:t xml:space="preserve"> настоящего пункта, представляются заявителем.</w:t>
      </w:r>
    </w:p>
    <w:p w:rsidR="003D7421" w:rsidRDefault="003D7421" w:rsidP="003D7421">
      <w:r>
        <w:t xml:space="preserve">Документы, указанные в </w:t>
      </w:r>
      <w:hyperlink w:anchor="sub_1058" w:history="1">
        <w:r>
          <w:rPr>
            <w:rStyle w:val="a6"/>
          </w:rPr>
          <w:t>подпунктах 4</w:t>
        </w:r>
      </w:hyperlink>
      <w:r>
        <w:t xml:space="preserve">, </w:t>
      </w:r>
      <w:hyperlink w:anchor="sub_1077" w:history="1">
        <w:r>
          <w:rPr>
            <w:rStyle w:val="a6"/>
          </w:rPr>
          <w:t>6 - 8</w:t>
        </w:r>
      </w:hyperlink>
      <w:r>
        <w:t xml:space="preserve"> настоящего пункта, запрашиваются органами социальной защиты населения в рамках межведомственного информационного взаимодействия.</w:t>
      </w:r>
    </w:p>
    <w:p w:rsidR="003D7421" w:rsidRDefault="003D7421" w:rsidP="003D7421">
      <w:r>
        <w:t xml:space="preserve">Заявитель вправе по собственной инициативе самостоятельно представить документы, указанные в </w:t>
      </w:r>
      <w:hyperlink w:anchor="sub_1058" w:history="1">
        <w:r>
          <w:rPr>
            <w:rStyle w:val="a6"/>
          </w:rPr>
          <w:t>подпунктах 4</w:t>
        </w:r>
      </w:hyperlink>
      <w:r>
        <w:t xml:space="preserve">, </w:t>
      </w:r>
      <w:hyperlink w:anchor="sub_1077" w:history="1">
        <w:r>
          <w:rPr>
            <w:rStyle w:val="a6"/>
          </w:rPr>
          <w:t>6 - 8</w:t>
        </w:r>
      </w:hyperlink>
      <w:r>
        <w:t xml:space="preserve"> настоящего пункта.</w:t>
      </w:r>
    </w:p>
    <w:p w:rsidR="003D7421" w:rsidRDefault="003D7421" w:rsidP="003D7421">
      <w:bookmarkStart w:id="26" w:name="sub_1017"/>
      <w:r>
        <w:t xml:space="preserve">12. Заявление и документы, указанные в </w:t>
      </w:r>
      <w:hyperlink w:anchor="sub_1016" w:history="1">
        <w:r>
          <w:rPr>
            <w:rStyle w:val="a6"/>
          </w:rPr>
          <w:t>пункте 11</w:t>
        </w:r>
      </w:hyperlink>
      <w:r>
        <w:t xml:space="preserve"> настоящего Административного регламента, могут быть поданы при личном обращении в органы социальной защиты населения или многофункциональные центры.</w:t>
      </w:r>
    </w:p>
    <w:bookmarkEnd w:id="26"/>
    <w:p w:rsidR="003D7421" w:rsidRDefault="003D7421" w:rsidP="003D7421">
      <w:r>
        <w:t xml:space="preserve">Заявление может быть подано в форме электронного документа в порядке, установленном </w:t>
      </w:r>
      <w:hyperlink r:id="rId57" w:history="1">
        <w:r>
          <w:rPr>
            <w:rStyle w:val="a6"/>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D7421" w:rsidRDefault="003D7421" w:rsidP="003D7421">
      <w:pPr>
        <w:pStyle w:val="a8"/>
        <w:rPr>
          <w:color w:val="000000"/>
          <w:sz w:val="16"/>
          <w:szCs w:val="16"/>
          <w:shd w:val="clear" w:color="auto" w:fill="F0F0F0"/>
        </w:rPr>
      </w:pPr>
      <w:bookmarkStart w:id="27" w:name="sub_1018"/>
      <w:r>
        <w:rPr>
          <w:color w:val="000000"/>
          <w:sz w:val="16"/>
          <w:szCs w:val="16"/>
          <w:shd w:val="clear" w:color="auto" w:fill="F0F0F0"/>
        </w:rPr>
        <w:t>Информация об изменениях:</w:t>
      </w:r>
    </w:p>
    <w:bookmarkEnd w:id="27"/>
    <w:p w:rsidR="003D7421" w:rsidRDefault="003D7421" w:rsidP="003D7421">
      <w:pPr>
        <w:pStyle w:val="a9"/>
        <w:rPr>
          <w:shd w:val="clear" w:color="auto" w:fill="F0F0F0"/>
        </w:rPr>
      </w:pPr>
      <w:r>
        <w:t xml:space="preserve"> </w:t>
      </w:r>
      <w:r>
        <w:rPr>
          <w:shd w:val="clear" w:color="auto" w:fill="F0F0F0"/>
        </w:rPr>
        <w:t xml:space="preserve">Пункт 13 изменен с 22 февраля 2019 г. - </w:t>
      </w:r>
      <w:hyperlink r:id="rId58"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3D7421" w:rsidRDefault="003D7421" w:rsidP="003D7421">
      <w:pPr>
        <w:pStyle w:val="a9"/>
        <w:rPr>
          <w:shd w:val="clear" w:color="auto" w:fill="F0F0F0"/>
        </w:rPr>
      </w:pPr>
      <w:r>
        <w:t xml:space="preserve"> </w:t>
      </w:r>
      <w:hyperlink r:id="rId59" w:history="1">
        <w:r>
          <w:rPr>
            <w:rStyle w:val="a6"/>
            <w:shd w:val="clear" w:color="auto" w:fill="F0F0F0"/>
          </w:rPr>
          <w:t>См. предыдущую редакцию</w:t>
        </w:r>
      </w:hyperlink>
    </w:p>
    <w:p w:rsidR="003D7421" w:rsidRDefault="003D7421" w:rsidP="003D7421">
      <w:r>
        <w:t>13. Органы социальной защиты населения не вправе требовать от заявителя:</w:t>
      </w:r>
    </w:p>
    <w:p w:rsidR="003D7421" w:rsidRDefault="003D7421" w:rsidP="003D7421">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D7421" w:rsidRDefault="003D7421" w:rsidP="003D7421">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0" w:history="1">
        <w:r>
          <w:rPr>
            <w:rStyle w:val="a6"/>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3D7421" w:rsidRDefault="003D7421" w:rsidP="003D7421">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61" w:history="1">
        <w:r>
          <w:rPr>
            <w:rStyle w:val="a6"/>
          </w:rPr>
          <w:t>части 1 статьи 9</w:t>
        </w:r>
      </w:hyperlink>
      <w:r>
        <w:t xml:space="preserve"> Федерального закона от 27 июля 2010 года N 210-ФЗ "Об организации предоставления государственных и муниципальных услуг";</w:t>
      </w:r>
    </w:p>
    <w:p w:rsidR="003D7421" w:rsidRDefault="003D7421" w:rsidP="003D7421">
      <w:bookmarkStart w:id="28" w:name="sub_1072"/>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D7421" w:rsidRDefault="003D7421" w:rsidP="003D7421">
      <w:bookmarkStart w:id="29" w:name="sub_1074"/>
      <w:bookmarkEnd w:id="28"/>
      <w:r>
        <w:t xml:space="preserve">изменение требований нормативных правовых актов, касающихся предоставления </w:t>
      </w:r>
      <w:r>
        <w:lastRenderedPageBreak/>
        <w:t>государственной услуги, после первоначальной подачи заявления о предоставлении государственной услуги;</w:t>
      </w:r>
    </w:p>
    <w:bookmarkEnd w:id="29"/>
    <w:p w:rsidR="003D7421" w:rsidRDefault="003D7421" w:rsidP="003D7421">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D7421" w:rsidRDefault="003D7421" w:rsidP="003D7421">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D7421" w:rsidRDefault="003D7421" w:rsidP="003D7421">
      <w:r>
        <w:t>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населения,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социальной защиты населения,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3D7421" w:rsidRDefault="003D7421" w:rsidP="003D7421">
      <w:bookmarkStart w:id="30" w:name="sub_1019"/>
      <w:r>
        <w:t xml:space="preserve">14. Основанием для отказа в приеме документов является представление заявителем неполного пакета документов, указанных в </w:t>
      </w:r>
      <w:hyperlink w:anchor="sub_1016" w:history="1">
        <w:r>
          <w:rPr>
            <w:rStyle w:val="a6"/>
          </w:rPr>
          <w:t>пункте 11</w:t>
        </w:r>
      </w:hyperlink>
      <w:r>
        <w:t xml:space="preserve"> настоящего Административного регламента, обязанность по представлению которых возложена на заявителя.</w:t>
      </w:r>
    </w:p>
    <w:bookmarkEnd w:id="30"/>
    <w:p w:rsidR="003D7421" w:rsidRDefault="003D7421" w:rsidP="003D7421">
      <w:r>
        <w:t>Основания приостановления предоставления государственной услуги отсутствуют.</w:t>
      </w:r>
    </w:p>
    <w:p w:rsidR="003D7421" w:rsidRDefault="003D7421" w:rsidP="003D7421">
      <w:bookmarkStart w:id="31" w:name="sub_1020"/>
      <w:r>
        <w:t>15. Основаниями для отказа в предоставлении государственной услуги являются:</w:t>
      </w:r>
    </w:p>
    <w:p w:rsidR="003D7421" w:rsidRDefault="003D7421" w:rsidP="003D7421">
      <w:bookmarkStart w:id="32" w:name="sub_1078"/>
      <w:bookmarkEnd w:id="31"/>
      <w:r>
        <w:t>1) наличие противоречий в документах, представленных заявителем;</w:t>
      </w:r>
    </w:p>
    <w:p w:rsidR="003D7421" w:rsidRDefault="003D7421" w:rsidP="003D7421">
      <w:pPr>
        <w:pStyle w:val="a8"/>
        <w:rPr>
          <w:color w:val="000000"/>
          <w:sz w:val="16"/>
          <w:szCs w:val="16"/>
          <w:shd w:val="clear" w:color="auto" w:fill="F0F0F0"/>
        </w:rPr>
      </w:pPr>
      <w:bookmarkStart w:id="33" w:name="sub_1079"/>
      <w:bookmarkEnd w:id="32"/>
      <w:r>
        <w:rPr>
          <w:color w:val="000000"/>
          <w:sz w:val="16"/>
          <w:szCs w:val="16"/>
          <w:shd w:val="clear" w:color="auto" w:fill="F0F0F0"/>
        </w:rPr>
        <w:t>Информация об изменениях:</w:t>
      </w:r>
    </w:p>
    <w:bookmarkEnd w:id="33"/>
    <w:p w:rsidR="003D7421" w:rsidRDefault="003D7421" w:rsidP="003D7421">
      <w:pPr>
        <w:pStyle w:val="a9"/>
        <w:rPr>
          <w:shd w:val="clear" w:color="auto" w:fill="F0F0F0"/>
        </w:rPr>
      </w:pPr>
      <w:r>
        <w:t xml:space="preserve"> </w:t>
      </w:r>
      <w:r>
        <w:rPr>
          <w:shd w:val="clear" w:color="auto" w:fill="F0F0F0"/>
        </w:rPr>
        <w:t xml:space="preserve">Подпункт 2 изменен. - </w:t>
      </w:r>
      <w:hyperlink r:id="rId62"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63"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64" w:history="1">
        <w:r>
          <w:rPr>
            <w:rStyle w:val="a6"/>
            <w:shd w:val="clear" w:color="auto" w:fill="F0F0F0"/>
          </w:rPr>
          <w:t>См. предыдущую редакцию</w:t>
        </w:r>
      </w:hyperlink>
    </w:p>
    <w:p w:rsidR="003D7421" w:rsidRDefault="003D7421" w:rsidP="003D7421">
      <w:r>
        <w:t>2) отсутствие подтверждения факта постоянного проживания заявителя на территории Челябинской области;</w:t>
      </w:r>
    </w:p>
    <w:p w:rsidR="003D7421" w:rsidRDefault="003D7421" w:rsidP="003D7421">
      <w:pPr>
        <w:pStyle w:val="a8"/>
        <w:rPr>
          <w:color w:val="000000"/>
          <w:sz w:val="16"/>
          <w:szCs w:val="16"/>
          <w:shd w:val="clear" w:color="auto" w:fill="F0F0F0"/>
        </w:rPr>
      </w:pPr>
      <w:bookmarkStart w:id="34" w:name="sub_1080"/>
      <w:r>
        <w:rPr>
          <w:color w:val="000000"/>
          <w:sz w:val="16"/>
          <w:szCs w:val="16"/>
          <w:shd w:val="clear" w:color="auto" w:fill="F0F0F0"/>
        </w:rPr>
        <w:t>Информация об изменениях:</w:t>
      </w:r>
    </w:p>
    <w:bookmarkEnd w:id="34"/>
    <w:p w:rsidR="003D7421" w:rsidRDefault="003D7421" w:rsidP="003D7421">
      <w:pPr>
        <w:pStyle w:val="a9"/>
        <w:rPr>
          <w:shd w:val="clear" w:color="auto" w:fill="F0F0F0"/>
        </w:rPr>
      </w:pPr>
      <w:r>
        <w:t xml:space="preserve"> </w:t>
      </w:r>
      <w:r>
        <w:rPr>
          <w:shd w:val="clear" w:color="auto" w:fill="F0F0F0"/>
        </w:rPr>
        <w:t xml:space="preserve">Подпункт 3 изменен. - </w:t>
      </w:r>
      <w:hyperlink r:id="rId65"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66"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67" w:history="1">
        <w:r>
          <w:rPr>
            <w:rStyle w:val="a6"/>
            <w:shd w:val="clear" w:color="auto" w:fill="F0F0F0"/>
          </w:rPr>
          <w:t>См. предыдущую редакцию</w:t>
        </w:r>
      </w:hyperlink>
    </w:p>
    <w:p w:rsidR="003D7421" w:rsidRDefault="003D7421" w:rsidP="003D7421">
      <w:r>
        <w:t>3) представление органом социальной защиты населения по месту жительства (пребывания), прежнему месту жительства (пребывания) заявителя справки о получении заявителем ежемесячного социального пособия по месту жительства (пребывания), прежнему месту жительства (пребывания);</w:t>
      </w:r>
    </w:p>
    <w:p w:rsidR="003D7421" w:rsidRDefault="003D7421" w:rsidP="003D7421">
      <w:bookmarkStart w:id="35" w:name="sub_1081"/>
      <w:r>
        <w:t xml:space="preserve">4) утратил силу. - </w:t>
      </w:r>
      <w:hyperlink r:id="rId68" w:history="1">
        <w:r>
          <w:rPr>
            <w:rStyle w:val="a6"/>
          </w:rPr>
          <w:t>Постановление</w:t>
        </w:r>
      </w:hyperlink>
      <w:r>
        <w:t xml:space="preserve"> Правительства Челябинской области от 20 февраля 2020 г. N 63-П</w:t>
      </w:r>
    </w:p>
    <w:bookmarkEnd w:id="35"/>
    <w:p w:rsidR="003D7421" w:rsidRDefault="003D7421" w:rsidP="003D7421">
      <w:pPr>
        <w:pStyle w:val="a8"/>
        <w:rPr>
          <w:color w:val="000000"/>
          <w:sz w:val="16"/>
          <w:szCs w:val="16"/>
          <w:shd w:val="clear" w:color="auto" w:fill="F0F0F0"/>
        </w:rPr>
      </w:pPr>
      <w:r>
        <w:rPr>
          <w:color w:val="000000"/>
          <w:sz w:val="16"/>
          <w:szCs w:val="16"/>
          <w:shd w:val="clear" w:color="auto" w:fill="F0F0F0"/>
        </w:rPr>
        <w:t>Информация об изменениях:</w:t>
      </w:r>
    </w:p>
    <w:p w:rsidR="003D7421" w:rsidRDefault="003D7421" w:rsidP="003D7421">
      <w:pPr>
        <w:pStyle w:val="a9"/>
        <w:rPr>
          <w:shd w:val="clear" w:color="auto" w:fill="F0F0F0"/>
        </w:rPr>
      </w:pPr>
      <w:r>
        <w:t xml:space="preserve"> </w:t>
      </w:r>
      <w:r>
        <w:rPr>
          <w:shd w:val="clear" w:color="auto" w:fill="F0F0F0"/>
        </w:rPr>
        <w:t xml:space="preserve">Изменения </w:t>
      </w:r>
      <w:hyperlink r:id="rId69"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70" w:history="1">
        <w:r>
          <w:rPr>
            <w:rStyle w:val="a6"/>
            <w:shd w:val="clear" w:color="auto" w:fill="F0F0F0"/>
          </w:rPr>
          <w:t>См. предыдущую редакцию</w:t>
        </w:r>
      </w:hyperlink>
    </w:p>
    <w:p w:rsidR="003D7421" w:rsidRDefault="003D7421" w:rsidP="003D7421">
      <w:bookmarkStart w:id="36" w:name="sub_1021"/>
      <w:r>
        <w:t>16. Государственная услуга предоставляется бесплатно.</w:t>
      </w:r>
    </w:p>
    <w:p w:rsidR="003D7421" w:rsidRDefault="003D7421" w:rsidP="003D7421">
      <w:pPr>
        <w:pStyle w:val="a8"/>
        <w:rPr>
          <w:color w:val="000000"/>
          <w:sz w:val="16"/>
          <w:szCs w:val="16"/>
          <w:shd w:val="clear" w:color="auto" w:fill="F0F0F0"/>
        </w:rPr>
      </w:pPr>
      <w:bookmarkStart w:id="37" w:name="sub_1022"/>
      <w:bookmarkEnd w:id="36"/>
      <w:r>
        <w:rPr>
          <w:color w:val="000000"/>
          <w:sz w:val="16"/>
          <w:szCs w:val="16"/>
          <w:shd w:val="clear" w:color="auto" w:fill="F0F0F0"/>
        </w:rPr>
        <w:t>Информация об изменениях:</w:t>
      </w:r>
    </w:p>
    <w:bookmarkEnd w:id="37"/>
    <w:p w:rsidR="003D7421" w:rsidRDefault="003D7421" w:rsidP="003D7421">
      <w:pPr>
        <w:pStyle w:val="a9"/>
        <w:rPr>
          <w:shd w:val="clear" w:color="auto" w:fill="F0F0F0"/>
        </w:rPr>
      </w:pPr>
      <w:r>
        <w:t xml:space="preserve"> </w:t>
      </w:r>
      <w:r>
        <w:rPr>
          <w:shd w:val="clear" w:color="auto" w:fill="F0F0F0"/>
        </w:rPr>
        <w:t xml:space="preserve">Пункт 17 изменен. - </w:t>
      </w:r>
      <w:hyperlink r:id="rId71"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lastRenderedPageBreak/>
        <w:t xml:space="preserve"> </w:t>
      </w:r>
      <w:r>
        <w:rPr>
          <w:shd w:val="clear" w:color="auto" w:fill="F0F0F0"/>
        </w:rPr>
        <w:t xml:space="preserve">Изменения </w:t>
      </w:r>
      <w:hyperlink r:id="rId72"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73" w:history="1">
        <w:r>
          <w:rPr>
            <w:rStyle w:val="a6"/>
            <w:shd w:val="clear" w:color="auto" w:fill="F0F0F0"/>
          </w:rPr>
          <w:t>См. предыдущую редакцию</w:t>
        </w:r>
      </w:hyperlink>
    </w:p>
    <w:p w:rsidR="003D7421" w:rsidRDefault="003D7421" w:rsidP="003D7421">
      <w:r>
        <w:t>17. Предоставление ежемесячного социального пособия, которое не было получено заявителем в течение шести месяцев, приостанавливается.</w:t>
      </w:r>
    </w:p>
    <w:p w:rsidR="003D7421" w:rsidRDefault="003D7421" w:rsidP="003D7421">
      <w:r>
        <w:t>Возобновление предоставления ежемесячного социального пособия осуществляется с первого числа месяца, в котором предоставление ежемесячного социального пособия было приостановлено, при условии обращения за ним в течение шести месяцев с месяца приостановления его предоставления. При обращении заявителя, которому предоставление ежемесячного социального пособия было приостановлено, ему выплачиваются неполученные суммы ежемесячного социального пособия за весь период, в течение которого выплата пособия была приостановлена.</w:t>
      </w:r>
    </w:p>
    <w:p w:rsidR="003D7421" w:rsidRDefault="003D7421" w:rsidP="003D7421">
      <w:bookmarkStart w:id="38" w:name="sub_1099"/>
      <w:r>
        <w:t>В случае необращения заявителя в орган социальной защиты населения в течение шести месяцев с первого числа месяца, следующего за месяцем приостановления предоставления ежемесячного социального пособия, предоставление ему ежемесячного социального пособия прекращается.</w:t>
      </w:r>
    </w:p>
    <w:bookmarkEnd w:id="38"/>
    <w:p w:rsidR="003D7421" w:rsidRDefault="003D7421" w:rsidP="003D7421">
      <w:r>
        <w:t xml:space="preserve">При обращении в орган социальной защиты населения заявителя, которому предоставление ежемесячного социального пособия было прекращено по основанию, указанному в </w:t>
      </w:r>
      <w:hyperlink w:anchor="sub_1099" w:history="1">
        <w:r>
          <w:rPr>
            <w:rStyle w:val="a6"/>
          </w:rPr>
          <w:t>абзаце третьем</w:t>
        </w:r>
      </w:hyperlink>
      <w:r>
        <w:t xml:space="preserve"> настоящего пункта, ежемесячное социальное пособие назначается ему повторно в соответствии с настоящим Административным регламентом. При этом заявителю выплачиваются неполученные суммы ежемесячного социального пособия за весь период, в течение которого выплата пособия была прекращена (приостановлена) и в течение которого он имел право на его получение, но не более чем за три года, предшествующие месяцу обращения.</w:t>
      </w:r>
    </w:p>
    <w:p w:rsidR="003D7421" w:rsidRDefault="003D7421" w:rsidP="003D7421">
      <w:r>
        <w:t>Суммы ежемесячного социального пособия, назначенные, но не выплаченные по вине органа социальной защиты населения, предоставляются заявителю за прошедшее время без ограничения каким-либо сроком.</w:t>
      </w:r>
    </w:p>
    <w:p w:rsidR="003D7421" w:rsidRDefault="003D7421" w:rsidP="003D7421">
      <w:bookmarkStart w:id="39" w:name="sub_1023"/>
      <w:r>
        <w:t>18. Максимальный срок ожидания в очереди при подаче документов, необходимых для предоставления государственной услуги, не должен превышать 15 минут.</w:t>
      </w:r>
    </w:p>
    <w:p w:rsidR="003D7421" w:rsidRDefault="003D7421" w:rsidP="003D7421">
      <w:bookmarkStart w:id="40" w:name="sub_1024"/>
      <w:bookmarkEnd w:id="39"/>
      <w:r>
        <w:t>19. Срок регистрации заявления о предоставлении государственной услуги и документов, необходимых для предоставления государственной услуги, от заявителя - 1 рабочий день.</w:t>
      </w:r>
    </w:p>
    <w:p w:rsidR="003D7421" w:rsidRDefault="003D7421" w:rsidP="003D7421">
      <w:bookmarkStart w:id="41" w:name="sub_1025"/>
      <w:bookmarkEnd w:id="40"/>
      <w:r>
        <w:t>20. Информирование заявителей о предоставлении государственной услуги осуществляется следующими способами:</w:t>
      </w:r>
    </w:p>
    <w:bookmarkEnd w:id="41"/>
    <w:p w:rsidR="003D7421" w:rsidRDefault="003D7421" w:rsidP="003D7421">
      <w:r>
        <w:t>1) устно - в органе социальной защиты населения, на который возложена функция по приему документов для предоставления государственной услуги;</w:t>
      </w:r>
    </w:p>
    <w:p w:rsidR="003D7421" w:rsidRDefault="003D7421" w:rsidP="003D7421">
      <w:r>
        <w:t>2) письменно - путем направления почтового отправления в орган социальной защиты населения;</w:t>
      </w:r>
    </w:p>
    <w:p w:rsidR="003D7421" w:rsidRDefault="003D7421" w:rsidP="003D7421">
      <w:r>
        <w:t xml:space="preserve">3) по телефонам органа социальной защиты населения, а также по телефону многофункционального центра, указанному в </w:t>
      </w:r>
      <w:hyperlink w:anchor="sub_12" w:history="1">
        <w:r>
          <w:rPr>
            <w:rStyle w:val="a6"/>
          </w:rPr>
          <w:t>приложении 2</w:t>
        </w:r>
      </w:hyperlink>
      <w:r>
        <w:t xml:space="preserve"> к настоящему Административному регламенту, в случае подачи документов в многофункциональный центр;</w:t>
      </w:r>
    </w:p>
    <w:p w:rsidR="003D7421" w:rsidRDefault="003D7421" w:rsidP="003D7421">
      <w:r>
        <w:t>4) на информационных стендах, расположенных в зданиях органов социальной защиты населения, Министерства;</w:t>
      </w:r>
    </w:p>
    <w:p w:rsidR="003D7421" w:rsidRDefault="003D7421" w:rsidP="003D7421">
      <w:r>
        <w:t>5) по электронной почте органов социальной защиты населения;</w:t>
      </w:r>
    </w:p>
    <w:p w:rsidR="003D7421" w:rsidRDefault="003D7421" w:rsidP="003D7421">
      <w:r>
        <w:t>6) по электронной почте Министерства: Postmaster@minsoc74.ru;</w:t>
      </w:r>
    </w:p>
    <w:p w:rsidR="003D7421" w:rsidRDefault="003D7421" w:rsidP="003D7421">
      <w:r>
        <w:t xml:space="preserve">7) на официальном сайте Министерства: </w:t>
      </w:r>
      <w:hyperlink r:id="rId74" w:history="1">
        <w:r>
          <w:rPr>
            <w:rStyle w:val="a6"/>
          </w:rPr>
          <w:t>www.minsoc74.ru;</w:t>
        </w:r>
      </w:hyperlink>
    </w:p>
    <w:p w:rsidR="003D7421" w:rsidRDefault="003D7421" w:rsidP="003D7421">
      <w:r>
        <w:t>8) на федеральном портале: www.gosuslugi.ru;</w:t>
      </w:r>
    </w:p>
    <w:p w:rsidR="003D7421" w:rsidRDefault="003D7421" w:rsidP="003D7421">
      <w:r>
        <w:t>9) на официальном портале многофункциональных центров в сети Интернет (www.mfc-74.ru).</w:t>
      </w:r>
    </w:p>
    <w:p w:rsidR="003D7421" w:rsidRDefault="003D7421" w:rsidP="003D7421">
      <w:bookmarkStart w:id="42" w:name="sub_1026"/>
      <w:r>
        <w:t>21. Требования к помещениям, в которых предоставляется государственная услуга, к месту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bookmarkEnd w:id="42"/>
    <w:p w:rsidR="003D7421" w:rsidRDefault="003D7421" w:rsidP="003D7421">
      <w:r>
        <w:lastRenderedPageBreak/>
        <w:t>1) на территории, прилегающей к месторасположению органа социальной защиты населения, должны быть оборудованы места для парковки автотранспортных средств. На стоянке должно быть не менее 3 машино-мест. Доступ заявителей к парковочным местам является бесплатным;</w:t>
      </w:r>
    </w:p>
    <w:p w:rsidR="003D7421" w:rsidRDefault="003D7421" w:rsidP="003D7421">
      <w:r>
        <w:t>2) центральный вход в здание органа социальной защиты населения должен быть оборудован вывеской, содержащей информацию о наименовании органа, осуществляющего предоставление государственной услуги;</w:t>
      </w:r>
    </w:p>
    <w:p w:rsidR="003D7421" w:rsidRDefault="003D7421" w:rsidP="003D7421">
      <w:r>
        <w:t>3)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
    <w:p w:rsidR="003D7421" w:rsidRDefault="003D7421" w:rsidP="003D7421">
      <w:bookmarkStart w:id="43" w:name="sub_1066"/>
      <w:r>
        <w:t>4) в здании органа социальной защиты населения, предоставляющего государственную услугу, должен быть размещен информационный стенд, оборудованы места для ожидания, должны быть доступные места общего пользования (туалеты) для посетителей и места для хранения верхней одежды.</w:t>
      </w:r>
    </w:p>
    <w:bookmarkEnd w:id="43"/>
    <w:p w:rsidR="003D7421" w:rsidRDefault="003D7421" w:rsidP="003D7421">
      <w:r>
        <w:t>На информационном стенде должна быть размещена следующая информация:</w:t>
      </w:r>
    </w:p>
    <w:p w:rsidR="003D7421" w:rsidRDefault="003D7421" w:rsidP="003D7421">
      <w:r>
        <w:t>текст настоящего Административного регламента;</w:t>
      </w:r>
    </w:p>
    <w:p w:rsidR="003D7421" w:rsidRDefault="003D7421" w:rsidP="003D7421">
      <w:bookmarkStart w:id="44" w:name="sub_1067"/>
      <w:r>
        <w:t xml:space="preserve">абзац утратил силу с 22 февраля 2019 г. - </w:t>
      </w:r>
      <w:hyperlink r:id="rId75" w:history="1">
        <w:r>
          <w:rPr>
            <w:rStyle w:val="a6"/>
          </w:rPr>
          <w:t>Постановление</w:t>
        </w:r>
      </w:hyperlink>
      <w:r>
        <w:t xml:space="preserve"> Правительства Челябинской области от 20 февраля 2019 г. N 63-П</w:t>
      </w:r>
    </w:p>
    <w:bookmarkEnd w:id="44"/>
    <w:p w:rsidR="003D7421" w:rsidRDefault="003D7421" w:rsidP="003D7421">
      <w:pPr>
        <w:pStyle w:val="a8"/>
        <w:rPr>
          <w:color w:val="000000"/>
          <w:sz w:val="16"/>
          <w:szCs w:val="16"/>
          <w:shd w:val="clear" w:color="auto" w:fill="F0F0F0"/>
        </w:rPr>
      </w:pPr>
      <w:r>
        <w:rPr>
          <w:color w:val="000000"/>
          <w:sz w:val="16"/>
          <w:szCs w:val="16"/>
          <w:shd w:val="clear" w:color="auto" w:fill="F0F0F0"/>
        </w:rPr>
        <w:t>Информация об изменениях:</w:t>
      </w:r>
    </w:p>
    <w:p w:rsidR="003D7421" w:rsidRDefault="003D7421" w:rsidP="003D7421">
      <w:pPr>
        <w:pStyle w:val="a9"/>
        <w:rPr>
          <w:shd w:val="clear" w:color="auto" w:fill="F0F0F0"/>
        </w:rPr>
      </w:pPr>
      <w:r>
        <w:t xml:space="preserve"> </w:t>
      </w:r>
      <w:hyperlink r:id="rId76" w:history="1">
        <w:r>
          <w:rPr>
            <w:rStyle w:val="a6"/>
            <w:shd w:val="clear" w:color="auto" w:fill="F0F0F0"/>
          </w:rPr>
          <w:t>См. предыдущую редакцию</w:t>
        </w:r>
      </w:hyperlink>
    </w:p>
    <w:p w:rsidR="003D7421" w:rsidRDefault="003D7421" w:rsidP="003D7421">
      <w:r>
        <w:t>перечень документов, необходимых для предоставления государственной услуги;</w:t>
      </w:r>
    </w:p>
    <w:p w:rsidR="003D7421" w:rsidRDefault="003D7421" w:rsidP="003D7421">
      <w:r>
        <w:t>форма и образец заполнения заявления о предоставлении государственной услуги;</w:t>
      </w:r>
    </w:p>
    <w:p w:rsidR="003D7421" w:rsidRDefault="003D7421" w:rsidP="003D7421">
      <w:r>
        <w:t>почтовый адрес, номера телефонов, адреса электронной почты, режим работы органа социальной защиты населения, а также график приема заявителей;</w:t>
      </w:r>
    </w:p>
    <w:p w:rsidR="003D7421" w:rsidRDefault="003D7421" w:rsidP="003D7421">
      <w:r>
        <w:t>номер кабинета, где осуществляется прием заявителей;</w:t>
      </w:r>
    </w:p>
    <w:p w:rsidR="003D7421" w:rsidRDefault="003D7421" w:rsidP="003D7421">
      <w:r>
        <w:t>фамилия, имя, отчество и должность специалистов, участвующих в предоставлении государственной услуги;</w:t>
      </w:r>
    </w:p>
    <w:p w:rsidR="003D7421" w:rsidRDefault="003D7421" w:rsidP="003D7421">
      <w:r>
        <w:t>5)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rsidR="003D7421" w:rsidRDefault="003D7421" w:rsidP="003D7421">
      <w:r>
        <w:t>6) помещение, в котором осуществляется прием граждан, предусматривает:</w:t>
      </w:r>
    </w:p>
    <w:p w:rsidR="003D7421" w:rsidRDefault="003D7421" w:rsidP="003D7421">
      <w:r>
        <w:t>комфортное расположение заявителя и должностного лица;</w:t>
      </w:r>
    </w:p>
    <w:p w:rsidR="003D7421" w:rsidRDefault="003D7421" w:rsidP="003D7421">
      <w:r>
        <w:t>возможность и удобство оформления заявителем письменного обращения;</w:t>
      </w:r>
    </w:p>
    <w:p w:rsidR="003D7421" w:rsidRDefault="003D7421" w:rsidP="003D7421">
      <w:r>
        <w:t>телефонную связь;</w:t>
      </w:r>
    </w:p>
    <w:p w:rsidR="003D7421" w:rsidRDefault="003D7421" w:rsidP="003D7421">
      <w:r>
        <w:t>возможность копирования документов;</w:t>
      </w:r>
    </w:p>
    <w:p w:rsidR="003D7421" w:rsidRDefault="003D7421" w:rsidP="003D7421">
      <w:r>
        <w:t>доступ к основным нормативным правовым актам, регламентирующим полномочия и сферу компетенции органа социальной защиты населения;</w:t>
      </w:r>
    </w:p>
    <w:p w:rsidR="003D7421" w:rsidRDefault="003D7421" w:rsidP="003D7421">
      <w:r>
        <w:t>доступ к нормативным правовым актам, регулирующим предоставление государственной услуги;</w:t>
      </w:r>
    </w:p>
    <w:p w:rsidR="003D7421" w:rsidRDefault="003D7421" w:rsidP="003D7421">
      <w:r>
        <w:t>наличие письменных принадлежностей и бумаги формата A4;</w:t>
      </w:r>
    </w:p>
    <w:p w:rsidR="003D7421" w:rsidRDefault="003D7421" w:rsidP="003D7421">
      <w:r>
        <w:t>7) рабочее место должностного лица органа социальной защиты населения, ответственного в соответствии с должностным регламентом (должностной инструкцией) за организацию приема заявителей, оборудуется оргтехникой, позволяющей организовать исполнение обязанностей в полном объеме.</w:t>
      </w:r>
    </w:p>
    <w:p w:rsidR="003D7421" w:rsidRDefault="003D7421" w:rsidP="003D7421">
      <w:bookmarkStart w:id="45" w:name="sub_1027"/>
      <w:r>
        <w:t>22.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bookmarkEnd w:id="45"/>
    <w:p w:rsidR="003D7421" w:rsidRDefault="003D7421" w:rsidP="003D7421">
      <w:r>
        <w:t>условия для беспрепятственного доступа к объекту (зданию, помещению), в котором предоставляется государственная услуга;</w:t>
      </w:r>
    </w:p>
    <w:p w:rsidR="003D7421" w:rsidRDefault="003D7421" w:rsidP="003D7421">
      <w:r>
        <w:t xml:space="preserve">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w:t>
      </w:r>
      <w:r>
        <w:lastRenderedPageBreak/>
        <w:t>такие объекты и выхода из них, посадки в транспортное средство и высадки из него, в том числе с использованием кресла-коляски;</w:t>
      </w:r>
    </w:p>
    <w:p w:rsidR="003D7421" w:rsidRDefault="003D7421" w:rsidP="003D7421">
      <w:r>
        <w:t>сопровождение инвалидов, имеющих стойкие расстройства функций зрения и самостоятельного передвижения;</w:t>
      </w:r>
    </w:p>
    <w:p w:rsidR="003D7421" w:rsidRDefault="003D7421" w:rsidP="003D7421">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3D7421" w:rsidRDefault="003D7421" w:rsidP="003D7421">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7421" w:rsidRDefault="003D7421" w:rsidP="003D7421">
      <w:r>
        <w:t>допуск сурдопереводчика и тифлосурдопереводчика;</w:t>
      </w:r>
    </w:p>
    <w:p w:rsidR="003D7421" w:rsidRDefault="003D7421" w:rsidP="003D7421">
      <w:r>
        <w:t xml:space="preserve">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77" w:history="1">
        <w:r>
          <w:rPr>
            <w:rStyle w:val="a6"/>
          </w:rPr>
          <w:t>форме</w:t>
        </w:r>
      </w:hyperlink>
      <w:r>
        <w:t xml:space="preserve"> и в порядке, которые установлены </w:t>
      </w:r>
      <w:hyperlink r:id="rId78" w:history="1">
        <w:r>
          <w:rPr>
            <w:rStyle w:val="a6"/>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3D7421" w:rsidRDefault="003D7421" w:rsidP="003D7421">
      <w:r>
        <w:t>оказание инвалидам помощи в преодолении барьеров, мешающих получению ими государственной услуги наравне с другими лицами.</w:t>
      </w:r>
    </w:p>
    <w:p w:rsidR="003D7421" w:rsidRDefault="003D7421" w:rsidP="003D7421">
      <w:hyperlink r:id="rId79" w:history="1">
        <w:r>
          <w:rPr>
            <w:rStyle w:val="a6"/>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w:t>
      </w:r>
      <w:hyperlink r:id="rId80" w:history="1">
        <w:r>
          <w:rPr>
            <w:rStyle w:val="a6"/>
          </w:rPr>
          <w:t>приказом</w:t>
        </w:r>
      </w:hyperlink>
      <w: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D7421" w:rsidRDefault="003D7421" w:rsidP="003D7421">
      <w:bookmarkStart w:id="46" w:name="sub_1028"/>
      <w:r>
        <w:t>23. Требования к форме и характеру взаимодействия должностных лиц органа социальной защиты населения, ответственных за организацию предоставления государственной услуги, должностных лиц Министерства с заявителями:</w:t>
      </w:r>
    </w:p>
    <w:bookmarkEnd w:id="46"/>
    <w:p w:rsidR="003D7421" w:rsidRDefault="003D7421" w:rsidP="003D7421">
      <w:r>
        <w:t>1) при ответе на телефонные звонки или при личном обращении заявителя должностное лицо органа социальной защиты населения, Министерства,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
    <w:p w:rsidR="003D7421" w:rsidRDefault="003D7421" w:rsidP="003D7421">
      <w:r>
        <w:t>2)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p>
    <w:p w:rsidR="003D7421" w:rsidRDefault="003D7421" w:rsidP="003D7421">
      <w:r>
        <w:t>3) письменный ответ на обращения дается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 Письменный ответ на обращение подписывает руководитель органа социальной защиты населения, Министр социальных отношений Челябинской области.</w:t>
      </w:r>
    </w:p>
    <w:p w:rsidR="003D7421" w:rsidRDefault="003D7421" w:rsidP="003D7421">
      <w:bookmarkStart w:id="47" w:name="sub_1029"/>
      <w:r>
        <w:t>24. Показатели доступности и качества предоставления государственной услуги:</w:t>
      </w:r>
    </w:p>
    <w:bookmarkEnd w:id="47"/>
    <w:p w:rsidR="003D7421" w:rsidRDefault="003D7421" w:rsidP="003D7421">
      <w:r>
        <w:t>1) соблюдение сроков предоставления государственной услуги и условий ожидания приема;</w:t>
      </w:r>
    </w:p>
    <w:p w:rsidR="003D7421" w:rsidRDefault="003D7421" w:rsidP="003D7421">
      <w:r>
        <w:t xml:space="preserve">2) своевременное полное информирование о государственной услуге посредством способов, предусмотренных </w:t>
      </w:r>
      <w:hyperlink w:anchor="sub_1025" w:history="1">
        <w:r>
          <w:rPr>
            <w:rStyle w:val="a6"/>
          </w:rPr>
          <w:t>пунктом 20</w:t>
        </w:r>
      </w:hyperlink>
      <w:r>
        <w:t xml:space="preserve"> настоящего Административного регламента;</w:t>
      </w:r>
    </w:p>
    <w:p w:rsidR="003D7421" w:rsidRDefault="003D7421" w:rsidP="003D7421">
      <w:r>
        <w:t>3) количество взаимодействий заявителя с должностными лицами при предоставлении государственной услуги и продолжительность таких взаимодействий;</w:t>
      </w:r>
    </w:p>
    <w:p w:rsidR="003D7421" w:rsidRDefault="003D7421" w:rsidP="003D7421">
      <w:r>
        <w:t>4) возможность получения государственной услуги с участием многофункционального центра.</w:t>
      </w:r>
    </w:p>
    <w:p w:rsidR="003D7421" w:rsidRDefault="003D7421" w:rsidP="003D7421"/>
    <w:p w:rsidR="003D7421" w:rsidRDefault="003D7421" w:rsidP="003D7421">
      <w:pPr>
        <w:pStyle w:val="1"/>
      </w:pPr>
      <w:bookmarkStart w:id="48" w:name="sub_1037"/>
      <w:r>
        <w:t xml:space="preserve">III. Состав, последовательность и сроки выполнения административных процедур, </w:t>
      </w:r>
      <w:r>
        <w:lastRenderedPageBreak/>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48"/>
    <w:p w:rsidR="003D7421" w:rsidRDefault="003D7421" w:rsidP="003D7421"/>
    <w:p w:rsidR="003D7421" w:rsidRDefault="003D7421" w:rsidP="003D7421">
      <w:bookmarkStart w:id="49" w:name="sub_1031"/>
      <w:r>
        <w:t>25. Предоставление государственной услуги включает в себя выполнение следующих административных процедур:</w:t>
      </w:r>
    </w:p>
    <w:p w:rsidR="003D7421" w:rsidRDefault="003D7421" w:rsidP="003D7421">
      <w:bookmarkStart w:id="50" w:name="sub_1082"/>
      <w:bookmarkEnd w:id="49"/>
      <w:r>
        <w:t>1) прием, экспертиза и регистрация документов заявителя;</w:t>
      </w:r>
    </w:p>
    <w:p w:rsidR="003D7421" w:rsidRDefault="003D7421" w:rsidP="003D7421">
      <w:pPr>
        <w:pStyle w:val="a8"/>
        <w:rPr>
          <w:color w:val="000000"/>
          <w:sz w:val="16"/>
          <w:szCs w:val="16"/>
          <w:shd w:val="clear" w:color="auto" w:fill="F0F0F0"/>
        </w:rPr>
      </w:pPr>
      <w:bookmarkStart w:id="51" w:name="sub_1083"/>
      <w:bookmarkEnd w:id="50"/>
      <w:r>
        <w:rPr>
          <w:color w:val="000000"/>
          <w:sz w:val="16"/>
          <w:szCs w:val="16"/>
          <w:shd w:val="clear" w:color="auto" w:fill="F0F0F0"/>
        </w:rPr>
        <w:t>Информация об изменениях:</w:t>
      </w:r>
    </w:p>
    <w:bookmarkEnd w:id="51"/>
    <w:p w:rsidR="003D7421" w:rsidRDefault="003D7421" w:rsidP="003D7421">
      <w:pPr>
        <w:pStyle w:val="a9"/>
        <w:rPr>
          <w:shd w:val="clear" w:color="auto" w:fill="F0F0F0"/>
        </w:rPr>
      </w:pPr>
      <w:r>
        <w:t xml:space="preserve"> </w:t>
      </w:r>
      <w:r>
        <w:rPr>
          <w:shd w:val="clear" w:color="auto" w:fill="F0F0F0"/>
        </w:rPr>
        <w:t xml:space="preserve">Подпункт 2 изменен. - </w:t>
      </w:r>
      <w:hyperlink r:id="rId81"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82"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83" w:history="1">
        <w:r>
          <w:rPr>
            <w:rStyle w:val="a6"/>
            <w:shd w:val="clear" w:color="auto" w:fill="F0F0F0"/>
          </w:rPr>
          <w:t>См. предыдущую редакцию</w:t>
        </w:r>
      </w:hyperlink>
    </w:p>
    <w:p w:rsidR="003D7421" w:rsidRDefault="003D7421" w:rsidP="003D7421">
      <w:r>
        <w:t>2) принятие решения о назначении ежемесячного социального пособия (об отказе в предоставлении государственной услуги) и оформление выплатных документов;</w:t>
      </w:r>
    </w:p>
    <w:p w:rsidR="003D7421" w:rsidRDefault="003D7421" w:rsidP="003D7421">
      <w:pPr>
        <w:pStyle w:val="a8"/>
        <w:rPr>
          <w:color w:val="000000"/>
          <w:sz w:val="16"/>
          <w:szCs w:val="16"/>
          <w:shd w:val="clear" w:color="auto" w:fill="F0F0F0"/>
        </w:rPr>
      </w:pPr>
      <w:bookmarkStart w:id="52" w:name="sub_1084"/>
      <w:r>
        <w:rPr>
          <w:color w:val="000000"/>
          <w:sz w:val="16"/>
          <w:szCs w:val="16"/>
          <w:shd w:val="clear" w:color="auto" w:fill="F0F0F0"/>
        </w:rPr>
        <w:t>Информация об изменениях:</w:t>
      </w:r>
    </w:p>
    <w:bookmarkEnd w:id="52"/>
    <w:p w:rsidR="003D7421" w:rsidRDefault="003D7421" w:rsidP="003D7421">
      <w:pPr>
        <w:pStyle w:val="a9"/>
        <w:rPr>
          <w:shd w:val="clear" w:color="auto" w:fill="F0F0F0"/>
        </w:rPr>
      </w:pPr>
      <w:r>
        <w:t xml:space="preserve"> </w:t>
      </w:r>
      <w:r>
        <w:rPr>
          <w:shd w:val="clear" w:color="auto" w:fill="F0F0F0"/>
        </w:rPr>
        <w:t xml:space="preserve">Подпункт 3 изменен. - </w:t>
      </w:r>
      <w:hyperlink r:id="rId84"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85"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86" w:history="1">
        <w:r>
          <w:rPr>
            <w:rStyle w:val="a6"/>
            <w:shd w:val="clear" w:color="auto" w:fill="F0F0F0"/>
          </w:rPr>
          <w:t>См. предыдущую редакцию</w:t>
        </w:r>
      </w:hyperlink>
    </w:p>
    <w:p w:rsidR="003D7421" w:rsidRDefault="003D7421" w:rsidP="003D7421">
      <w:r>
        <w:t>3) организация перечисления заявителю сумм ежемесячного социального пособия.</w:t>
      </w:r>
    </w:p>
    <w:p w:rsidR="003D7421" w:rsidRDefault="003D7421" w:rsidP="003D7421">
      <w:bookmarkStart w:id="53" w:name="sub_1032"/>
      <w:r>
        <w:t xml:space="preserve">26. Утратил силу с 22 февраля 2019 г. - </w:t>
      </w:r>
      <w:hyperlink r:id="rId87" w:history="1">
        <w:r>
          <w:rPr>
            <w:rStyle w:val="a6"/>
          </w:rPr>
          <w:t>Постановление</w:t>
        </w:r>
      </w:hyperlink>
      <w:r>
        <w:t xml:space="preserve"> Правительства Челябинской области от 20 февраля 2019 г. N 63-П</w:t>
      </w:r>
    </w:p>
    <w:bookmarkEnd w:id="53"/>
    <w:p w:rsidR="003D7421" w:rsidRDefault="003D7421" w:rsidP="003D7421">
      <w:pPr>
        <w:pStyle w:val="a8"/>
        <w:rPr>
          <w:color w:val="000000"/>
          <w:sz w:val="16"/>
          <w:szCs w:val="16"/>
          <w:shd w:val="clear" w:color="auto" w:fill="F0F0F0"/>
        </w:rPr>
      </w:pPr>
      <w:r>
        <w:rPr>
          <w:color w:val="000000"/>
          <w:sz w:val="16"/>
          <w:szCs w:val="16"/>
          <w:shd w:val="clear" w:color="auto" w:fill="F0F0F0"/>
        </w:rPr>
        <w:t>Информация об изменениях:</w:t>
      </w:r>
    </w:p>
    <w:p w:rsidR="003D7421" w:rsidRDefault="003D7421" w:rsidP="003D7421">
      <w:pPr>
        <w:pStyle w:val="a9"/>
        <w:rPr>
          <w:shd w:val="clear" w:color="auto" w:fill="F0F0F0"/>
        </w:rPr>
      </w:pPr>
      <w:r>
        <w:t xml:space="preserve"> </w:t>
      </w:r>
      <w:hyperlink r:id="rId88" w:history="1">
        <w:r>
          <w:rPr>
            <w:rStyle w:val="a6"/>
            <w:shd w:val="clear" w:color="auto" w:fill="F0F0F0"/>
          </w:rPr>
          <w:t>См. предыдущую редакцию</w:t>
        </w:r>
      </w:hyperlink>
    </w:p>
    <w:p w:rsidR="003D7421" w:rsidRDefault="003D7421" w:rsidP="003D7421">
      <w:pPr>
        <w:pStyle w:val="a9"/>
        <w:rPr>
          <w:shd w:val="clear" w:color="auto" w:fill="F0F0F0"/>
        </w:rPr>
      </w:pPr>
      <w:bookmarkStart w:id="54" w:name="sub_1033"/>
      <w:r>
        <w:t xml:space="preserve"> </w:t>
      </w:r>
      <w:r>
        <w:rPr>
          <w:shd w:val="clear" w:color="auto" w:fill="F0F0F0"/>
        </w:rPr>
        <w:t xml:space="preserve">Пункт 27 изменен. - </w:t>
      </w:r>
      <w:hyperlink r:id="rId89"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bookmarkEnd w:id="54"/>
    <w:p w:rsidR="003D7421" w:rsidRDefault="003D7421" w:rsidP="003D7421">
      <w:pPr>
        <w:pStyle w:val="a9"/>
        <w:rPr>
          <w:shd w:val="clear" w:color="auto" w:fill="F0F0F0"/>
        </w:rPr>
      </w:pPr>
      <w:r>
        <w:t xml:space="preserve"> </w:t>
      </w:r>
      <w:r>
        <w:rPr>
          <w:shd w:val="clear" w:color="auto" w:fill="F0F0F0"/>
        </w:rPr>
        <w:t xml:space="preserve">Изменения </w:t>
      </w:r>
      <w:hyperlink r:id="rId90"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91" w:history="1">
        <w:r>
          <w:rPr>
            <w:rStyle w:val="a6"/>
            <w:shd w:val="clear" w:color="auto" w:fill="F0F0F0"/>
          </w:rPr>
          <w:t>См. предыдущую редакцию</w:t>
        </w:r>
      </w:hyperlink>
    </w:p>
    <w:p w:rsidR="003D7421" w:rsidRDefault="003D7421" w:rsidP="003D7421">
      <w:r>
        <w:t>27. Прием, экспертиза и регистрация документов заявителя.</w:t>
      </w:r>
    </w:p>
    <w:p w:rsidR="003D7421" w:rsidRDefault="003D7421" w:rsidP="003D7421">
      <w:r>
        <w:t xml:space="preserve">Юридическим фактом для начала выполнения административной процедуры является обращение заявителя с документами, указанными в </w:t>
      </w:r>
      <w:hyperlink w:anchor="sub_1016" w:history="1">
        <w:r>
          <w:rPr>
            <w:rStyle w:val="a6"/>
          </w:rPr>
          <w:t>пункте 11</w:t>
        </w:r>
      </w:hyperlink>
      <w:r>
        <w:t xml:space="preserve"> настоящего Административного регламента, обязанность по представлению которых возложена на заявителя, в орган социальной защиты населения по месту жительства (пребывания).</w:t>
      </w:r>
    </w:p>
    <w:p w:rsidR="003D7421" w:rsidRDefault="003D7421" w:rsidP="003D7421">
      <w:r>
        <w:t>Должностным лицом, ответственным за исполнение административной процедуры, является специалист органа социальной защиты населения, ответственный за прием и регистрацию документов заявителя.</w:t>
      </w:r>
    </w:p>
    <w:p w:rsidR="003D7421" w:rsidRDefault="003D7421" w:rsidP="003D7421">
      <w:r>
        <w:t xml:space="preserve">При личном обращении заявителя, его законного представителя специалист органа социальной защиты населения, ответственный за прием и регистрацию документов заявителя, уточняет предмет обращения, устанавливает личность заявителя, его законного представителя, место жительства (пребывания), полномочия представителя заявителя, проверяет представленные документы на наличие основания для отказа в приеме документов, указанного в </w:t>
      </w:r>
      <w:hyperlink w:anchor="sub_1019" w:history="1">
        <w:r>
          <w:rPr>
            <w:rStyle w:val="a6"/>
          </w:rPr>
          <w:t>пункте 14</w:t>
        </w:r>
      </w:hyperlink>
      <w:r>
        <w:t xml:space="preserve"> настоящего Административного регламента.</w:t>
      </w:r>
    </w:p>
    <w:p w:rsidR="003D7421" w:rsidRDefault="003D7421" w:rsidP="003D7421">
      <w:r>
        <w:t xml:space="preserve">В случае выявления основания для отказа в приеме документов, указанного в </w:t>
      </w:r>
      <w:hyperlink w:anchor="sub_1019" w:history="1">
        <w:r>
          <w:rPr>
            <w:rStyle w:val="a6"/>
          </w:rPr>
          <w:t>пункте 14</w:t>
        </w:r>
      </w:hyperlink>
      <w:r>
        <w:t xml:space="preserve"> настоящего Административного регламента, специалист органа социальной защиты населения, ответственный за прием и регистрацию документов заявителя, возвращает заявителю документы. В случае отсутствия основания для отказа в приеме документов, указанного в пункте 14 настоящего Административного регламента, специалист органа социальной защиты населения, ответственный </w:t>
      </w:r>
      <w:r>
        <w:lastRenderedPageBreak/>
        <w:t>за прием и регистрацию документов заявителя, регистрирует заявление в журнале регистрации и выдает заявителю, его законному представителю расписку-уведомление о приеме документов.</w:t>
      </w:r>
    </w:p>
    <w:p w:rsidR="003D7421" w:rsidRDefault="003D7421" w:rsidP="003D7421">
      <w:bookmarkStart w:id="55" w:name="sub_1085"/>
      <w:r>
        <w:t>Специалист органа социальной защиты населения, ответственный за прием и регистрацию документов заявителя, информирует заявителя об условиях прекращения ежемесячного социального пособия и обязательствах, предусмотренных законодательством, сообщать об изменениях, влияющих на прекращение права на получение ежемесячного социального пособия, в течение одного месяца после наступления указанных событий.</w:t>
      </w:r>
    </w:p>
    <w:bookmarkEnd w:id="55"/>
    <w:p w:rsidR="003D7421" w:rsidRDefault="003D7421" w:rsidP="003D7421">
      <w:r>
        <w:t>При поступлении заявления в форме электронного документа специалист органа социальной защиты населения, ответственный за прием и регистрацию документов заявителя, в течение 3 рабочих дней направляет электронное сообщение о поступлении заявления с указанием перечня документов, которые необходимо представить.</w:t>
      </w:r>
    </w:p>
    <w:p w:rsidR="003D7421" w:rsidRDefault="003D7421" w:rsidP="003D7421">
      <w:r>
        <w:t>Максимальный срок выполнения административной процедуры (при личном обращении в орган социальной защиты населения) - 1 рабочий день.</w:t>
      </w:r>
    </w:p>
    <w:p w:rsidR="003D7421" w:rsidRDefault="003D7421" w:rsidP="003D7421">
      <w:bookmarkStart w:id="56" w:name="sub_1034"/>
      <w:r>
        <w:t>28. Особенности организации работы по приему документов в многофункциональном центре.</w:t>
      </w:r>
    </w:p>
    <w:bookmarkEnd w:id="56"/>
    <w:p w:rsidR="003D7421" w:rsidRDefault="003D7421" w:rsidP="003D7421">
      <w:r>
        <w:t>Прием документов, необходимых для предоставления государственной услуги, осуществляется работниками многофункционального центра с последующей их передачей должностным лицам органа социальной защиты населения, ответственным за предоставление государственной услуги.</w:t>
      </w:r>
    </w:p>
    <w:p w:rsidR="003D7421" w:rsidRDefault="003D7421" w:rsidP="003D7421">
      <w:r>
        <w:t>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p>
    <w:p w:rsidR="003D7421" w:rsidRDefault="003D7421" w:rsidP="003D7421">
      <w:r>
        <w:t>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w:t>
      </w:r>
    </w:p>
    <w:p w:rsidR="003D7421" w:rsidRDefault="003D7421" w:rsidP="003D7421">
      <w:r>
        <w:t xml:space="preserve">сопоставляет представленные заявителем документы с перечнем документов, необходимых для получения государственной услуги, указанных в </w:t>
      </w:r>
      <w:hyperlink w:anchor="sub_1016" w:history="1">
        <w:r>
          <w:rPr>
            <w:rStyle w:val="a6"/>
          </w:rPr>
          <w:t>пункте 11</w:t>
        </w:r>
      </w:hyperlink>
      <w:r>
        <w:t xml:space="preserve"> настоящего Административного регламента, представление которых является для заявителя обязательным;</w:t>
      </w:r>
    </w:p>
    <w:p w:rsidR="003D7421" w:rsidRDefault="003D7421" w:rsidP="003D7421">
      <w:r>
        <w:t xml:space="preserve">при необходимости изготавливает копии документов, указанных в </w:t>
      </w:r>
      <w:hyperlink w:anchor="sub_1016" w:history="1">
        <w:r>
          <w:rPr>
            <w:rStyle w:val="a6"/>
          </w:rPr>
          <w:t>пункте 11</w:t>
        </w:r>
      </w:hyperlink>
      <w:r>
        <w:t xml:space="preserve"> настоящего Административного регламента, выполняет на них надпись об их соответствии подлинным экземплярам документов с указанием фамилии и инициалов, с проставлением даты.</w:t>
      </w:r>
    </w:p>
    <w:p w:rsidR="003D7421" w:rsidRDefault="003D7421" w:rsidP="003D7421">
      <w:r>
        <w:t xml:space="preserve">В случае выявления основания для отказа в приеме документов, указанного в </w:t>
      </w:r>
      <w:hyperlink w:anchor="sub_1019" w:history="1">
        <w:r>
          <w:rPr>
            <w:rStyle w:val="a6"/>
          </w:rPr>
          <w:t>пункте 14</w:t>
        </w:r>
      </w:hyperlink>
      <w:r>
        <w:t xml:space="preserve"> настоящего Административного регламента, работник многофункционального центра, ответственный за организацию работы по приему документов, сообщает заявителю о причине отказа в приеме документов, возвращает документы и предлагает принять меры по устранению основания для отказа в приеме документов.</w:t>
      </w:r>
    </w:p>
    <w:p w:rsidR="003D7421" w:rsidRDefault="003D7421" w:rsidP="003D7421">
      <w:r>
        <w:t xml:space="preserve">В случае отсутствия основания для отказа в приеме документов, указанного в </w:t>
      </w:r>
      <w:hyperlink w:anchor="sub_1019" w:history="1">
        <w:r>
          <w:rPr>
            <w:rStyle w:val="a6"/>
          </w:rPr>
          <w:t>пункте 14</w:t>
        </w:r>
      </w:hyperlink>
      <w:r>
        <w:t xml:space="preserve"> настоящего Административного регламента, ответственный работник многофункционального центра принимает заявление и документы, регистрирует их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скан-образы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 от заявителя, в орган социальной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p>
    <w:p w:rsidR="003D7421" w:rsidRDefault="003D7421" w:rsidP="003D7421">
      <w:r>
        <w:t xml:space="preserve">В случае отсутствия технической возможности направления заявления и скан-образов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w:t>
      </w:r>
      <w:r>
        <w:lastRenderedPageBreak/>
        <w:t>многофункциональным центром направляет пакет документов в орган социальной защиты населения почтовым отправлением или доставляет с курьером.</w:t>
      </w:r>
    </w:p>
    <w:p w:rsidR="003D7421" w:rsidRDefault="003D7421" w:rsidP="003D7421">
      <w:r>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p>
    <w:p w:rsidR="003D7421" w:rsidRDefault="003D7421" w:rsidP="003D7421">
      <w:pPr>
        <w:pStyle w:val="a8"/>
        <w:rPr>
          <w:color w:val="000000"/>
          <w:sz w:val="16"/>
          <w:szCs w:val="16"/>
          <w:shd w:val="clear" w:color="auto" w:fill="F0F0F0"/>
        </w:rPr>
      </w:pPr>
      <w:bookmarkStart w:id="57" w:name="sub_1035"/>
      <w:r>
        <w:rPr>
          <w:color w:val="000000"/>
          <w:sz w:val="16"/>
          <w:szCs w:val="16"/>
          <w:shd w:val="clear" w:color="auto" w:fill="F0F0F0"/>
        </w:rPr>
        <w:t>Информация об изменениях:</w:t>
      </w:r>
    </w:p>
    <w:bookmarkEnd w:id="57"/>
    <w:p w:rsidR="003D7421" w:rsidRDefault="003D7421" w:rsidP="003D7421">
      <w:pPr>
        <w:pStyle w:val="a9"/>
        <w:rPr>
          <w:shd w:val="clear" w:color="auto" w:fill="F0F0F0"/>
        </w:rPr>
      </w:pPr>
      <w:r>
        <w:t xml:space="preserve"> </w:t>
      </w:r>
      <w:r>
        <w:rPr>
          <w:shd w:val="clear" w:color="auto" w:fill="F0F0F0"/>
        </w:rPr>
        <w:t xml:space="preserve">Пункт 29 изменен. - </w:t>
      </w:r>
      <w:hyperlink r:id="rId92"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93"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94" w:history="1">
        <w:r>
          <w:rPr>
            <w:rStyle w:val="a6"/>
            <w:shd w:val="clear" w:color="auto" w:fill="F0F0F0"/>
          </w:rPr>
          <w:t>См. предыдущую редакцию</w:t>
        </w:r>
      </w:hyperlink>
    </w:p>
    <w:p w:rsidR="003D7421" w:rsidRDefault="003D7421" w:rsidP="003D7421">
      <w:r>
        <w:t>29. Принятие решения о назначении ежемесячного социального пособия (об отказе в предоставлении государственной услуги) и оформление выплатных документов.</w:t>
      </w:r>
    </w:p>
    <w:p w:rsidR="003D7421" w:rsidRDefault="003D7421" w:rsidP="003D7421">
      <w:r>
        <w:t>Юридическим фактом для начала выполнения административной процедуры является регистрация заявления в журнале регистрации и передача документов должностному лицу, ответственному за проверку документов заявителя.</w:t>
      </w:r>
    </w:p>
    <w:p w:rsidR="003D7421" w:rsidRDefault="003D7421" w:rsidP="003D7421">
      <w:r>
        <w:t>Должностными лицами, ответственными за выполнение административной процедуры, являются специалисты органа социальной защиты населения, ответственные за проверку документов заявителя и оформление выплатных документов, а также главный бухгалтер и руководитель органа социальной защиты населения.</w:t>
      </w:r>
    </w:p>
    <w:p w:rsidR="003D7421" w:rsidRDefault="003D7421" w:rsidP="003D7421">
      <w:r>
        <w:t>Административная процедура выполняется в следующей последовательности:</w:t>
      </w:r>
    </w:p>
    <w:p w:rsidR="003D7421" w:rsidRDefault="003D7421" w:rsidP="003D7421">
      <w:bookmarkStart w:id="58" w:name="sub_1086"/>
      <w:r>
        <w:t xml:space="preserve">1) специалист органа социальной защиты населения, ответственный за проверку документов заявителя, проверяет представленные документы на комплектность и наличие оснований для отказа в предоставлении государственной услуги, предусмотренных </w:t>
      </w:r>
      <w:hyperlink w:anchor="sub_1020" w:history="1">
        <w:r>
          <w:rPr>
            <w:rStyle w:val="a6"/>
          </w:rPr>
          <w:t>пунктом 15</w:t>
        </w:r>
      </w:hyperlink>
      <w:r>
        <w:t xml:space="preserve"> настоящего Административного регламента.</w:t>
      </w:r>
    </w:p>
    <w:p w:rsidR="003D7421" w:rsidRDefault="003D7421" w:rsidP="003D7421">
      <w:bookmarkStart w:id="59" w:name="sub_1097"/>
      <w:bookmarkEnd w:id="58"/>
      <w:r>
        <w:t xml:space="preserve">В случае если заявителем самостоятельно по собственной инициативе не представлены документы, указанные в </w:t>
      </w:r>
      <w:hyperlink w:anchor="sub_1058" w:history="1">
        <w:r>
          <w:rPr>
            <w:rStyle w:val="a6"/>
          </w:rPr>
          <w:t>подпунктах 4</w:t>
        </w:r>
      </w:hyperlink>
      <w:r>
        <w:t xml:space="preserve">, </w:t>
      </w:r>
      <w:hyperlink w:anchor="sub_1077" w:history="1">
        <w:r>
          <w:rPr>
            <w:rStyle w:val="a6"/>
          </w:rPr>
          <w:t>6 - 8 пункта 11</w:t>
        </w:r>
      </w:hyperlink>
      <w:r>
        <w:t xml:space="preserve"> настоящего Административного регламента, специалист органа социальной защиты населения запрашивает указанные документы и информацию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bookmarkEnd w:id="59"/>
    <w:p w:rsidR="003D7421" w:rsidRDefault="003D7421" w:rsidP="003D7421">
      <w:r>
        <w:t xml:space="preserve">Межведомственный запрос оформляется в соответствии с требованиями, установленными </w:t>
      </w:r>
      <w:hyperlink r:id="rId95" w:history="1">
        <w:r>
          <w:rPr>
            <w:rStyle w:val="a6"/>
          </w:rPr>
          <w:t>статьей 7.2</w:t>
        </w:r>
      </w:hyperlink>
      <w:r>
        <w:t xml:space="preserve"> Федерального закона от 27 июля 2010 года N 210-ФЗ "Об организации предоставления государственных и муниципальных услуг";</w:t>
      </w:r>
    </w:p>
    <w:p w:rsidR="003D7421" w:rsidRDefault="003D7421" w:rsidP="003D7421">
      <w:bookmarkStart w:id="60" w:name="sub_1087"/>
      <w:r>
        <w:t xml:space="preserve">2) при наличии оснований для отказа в предоставлении государственной услуги, предусмотренных </w:t>
      </w:r>
      <w:hyperlink w:anchor="sub_1020" w:history="1">
        <w:r>
          <w:rPr>
            <w:rStyle w:val="a6"/>
          </w:rPr>
          <w:t>пунктом 15</w:t>
        </w:r>
      </w:hyperlink>
      <w:r>
        <w:t xml:space="preserve"> настоящего Административного регламента, специалист органа социальной защиты населения, ответственный за проверку документов заявителя, в течение 3 календарных дней со дня регистрации заявления оформляет уведомление об отказе в предоставлении государственной услуги с указанием оснований для отказа, которое подписывается руководителем органа социальной защиты населения, после чего направляет его по почте заказным письмом либо выдает его при личном обращении заявителя;</w:t>
      </w:r>
    </w:p>
    <w:p w:rsidR="003D7421" w:rsidRDefault="003D7421" w:rsidP="003D7421">
      <w:bookmarkStart w:id="61" w:name="sub_1088"/>
      <w:bookmarkEnd w:id="60"/>
      <w:r>
        <w:t xml:space="preserve">3) при отсутствии оснований для отказа в предоставлении государственной услуги, указанных в </w:t>
      </w:r>
      <w:hyperlink w:anchor="sub_1020" w:history="1">
        <w:r>
          <w:rPr>
            <w:rStyle w:val="a6"/>
          </w:rPr>
          <w:t>пункте 15</w:t>
        </w:r>
      </w:hyperlink>
      <w:r>
        <w:t xml:space="preserve"> настоящего Административного регламента, специалист органа социальной защиты населения, ответственный за проверку документов заявителя, из представленных заявителем документов формирует личное дело заявителя.</w:t>
      </w:r>
    </w:p>
    <w:bookmarkEnd w:id="61"/>
    <w:p w:rsidR="003D7421" w:rsidRDefault="003D7421" w:rsidP="003D7421">
      <w:r>
        <w:t>На первом листе каждого личного дела заявителя составляется опись содержащихся в нем документов;</w:t>
      </w:r>
    </w:p>
    <w:p w:rsidR="003D7421" w:rsidRDefault="003D7421" w:rsidP="003D7421">
      <w:bookmarkStart w:id="62" w:name="sub_1089"/>
      <w:r>
        <w:lastRenderedPageBreak/>
        <w:t>4) сформированные личные дела заявителей проверяются и подписываются начальником отдела органа социальной защиты населения, в функции которого входит проверка документов заявителя;</w:t>
      </w:r>
    </w:p>
    <w:p w:rsidR="003D7421" w:rsidRDefault="003D7421" w:rsidP="003D7421">
      <w:bookmarkStart w:id="63" w:name="sub_1090"/>
      <w:bookmarkEnd w:id="62"/>
      <w:r>
        <w:t>5) на основании подписанного личного дела заявителя специалист органа социальной защиты населения, ответственный за проверку документов, осуществляет ввод информации в базу данных автоматизированного программного комплекса, после чего указанный специалист осуществляет выгрузку данных в электронной форме для формирования выплатных документов, передаёт личное дело заявителя специалисту органа социальной защиты населения, ответственному за оформление выплатных документов, и готовит проект муниципального правового акта о назначении ежемесячного социального пособия, содержание которого определяется Министерством;</w:t>
      </w:r>
    </w:p>
    <w:p w:rsidR="003D7421" w:rsidRDefault="003D7421" w:rsidP="003D7421">
      <w:bookmarkStart w:id="64" w:name="sub_1091"/>
      <w:bookmarkEnd w:id="63"/>
      <w:r>
        <w:t>6) специалист органа социальной защиты населения, ответственный за оформление выплатных документов, при помощи автоматизированного программного комплекса выполняет прием электронных дел, распечатывает и проверяет сформированный протокол приема дел. В случае соответствия сведений, содержащихся в протоколе приёма дел, сведениям, содержащимся в личном деле заявителя, протокол приёма дел подписывается специалистом органа социальной защиты населения, ответственным за оформление выплатных документов, и подшивается в личное дело заявителя;</w:t>
      </w:r>
    </w:p>
    <w:p w:rsidR="003D7421" w:rsidRDefault="003D7421" w:rsidP="003D7421">
      <w:bookmarkStart w:id="65" w:name="sub_1092"/>
      <w:bookmarkEnd w:id="64"/>
      <w:r>
        <w:t>7) в случае несоответствия сведений, содержащихся в протоколе приёма дел, сведениям, содержащимся в личном деле заявителя, личное дело заявителя возвращается специалисту органа социальной защиты населения, ответственному за проверку документов заявителя, для исправления и повторной передачи информации специалисту, ответственному за оформление выплатных документов;</w:t>
      </w:r>
    </w:p>
    <w:p w:rsidR="003D7421" w:rsidRDefault="003D7421" w:rsidP="003D7421">
      <w:bookmarkStart w:id="66" w:name="sub_1093"/>
      <w:bookmarkEnd w:id="65"/>
      <w:r>
        <w:t>8) после подписания протокола приёма дел специалист органа социальной защиты населения, ответственный за оформление выплатных документов, формирует и печатает выплатные документы:</w:t>
      </w:r>
    </w:p>
    <w:bookmarkEnd w:id="66"/>
    <w:p w:rsidR="003D7421" w:rsidRDefault="003D7421" w:rsidP="003D7421">
      <w:r>
        <w:t>реестры по движению по способам выплаты "Поручение", "Сберкасса" и "Взамен";</w:t>
      </w:r>
    </w:p>
    <w:p w:rsidR="003D7421" w:rsidRDefault="003D7421" w:rsidP="003D7421">
      <w:r>
        <w:t>списки на выплату денежных средств в отделения банковских учреждений;</w:t>
      </w:r>
    </w:p>
    <w:p w:rsidR="003D7421" w:rsidRDefault="003D7421" w:rsidP="003D7421">
      <w:r>
        <w:t>разовые списки для зачисления на счета по вкладам в отделения банковских учреждений;</w:t>
      </w:r>
    </w:p>
    <w:p w:rsidR="003D7421" w:rsidRDefault="003D7421" w:rsidP="003D7421">
      <w:r>
        <w:t>машинограммы по отделениям федеральной почтовой связи;</w:t>
      </w:r>
    </w:p>
    <w:p w:rsidR="003D7421" w:rsidRDefault="003D7421" w:rsidP="003D7421">
      <w:r>
        <w:t>поручения по форме П-2 по отделениям федеральной почтовой связи;</w:t>
      </w:r>
    </w:p>
    <w:p w:rsidR="003D7421" w:rsidRDefault="003D7421" w:rsidP="003D7421">
      <w:r>
        <w:t>разовые поручения по отделениям федеральной почтовой связи;</w:t>
      </w:r>
    </w:p>
    <w:p w:rsidR="003D7421" w:rsidRDefault="003D7421" w:rsidP="003D7421">
      <w:r>
        <w:t>опись разовых поручений по отделениям федеральной почтовой связи;</w:t>
      </w:r>
    </w:p>
    <w:p w:rsidR="003D7421" w:rsidRDefault="003D7421" w:rsidP="003D7421">
      <w:bookmarkStart w:id="67" w:name="sub_1094"/>
      <w:r>
        <w:t>9) сформированные выплатные документы проверяются и подписываются начальником отдела органа социальной защиты населения, в функции которого входит формирование выплатных документов, после чего передаются на подпись главному бухгалтеру и руководителю органа социальной защиты населения;</w:t>
      </w:r>
    </w:p>
    <w:p w:rsidR="003D7421" w:rsidRDefault="003D7421" w:rsidP="003D7421">
      <w:bookmarkStart w:id="68" w:name="sub_1095"/>
      <w:bookmarkEnd w:id="67"/>
      <w:r>
        <w:t>10) выплатные документы проверяются и подписываются главным бухгалтером и руководителем органа социальной защиты населения. На подписанные выплатные документы ставится оттиск печати органа социальной защиты населения;</w:t>
      </w:r>
    </w:p>
    <w:p w:rsidR="003D7421" w:rsidRDefault="003D7421" w:rsidP="003D7421">
      <w:bookmarkStart w:id="69" w:name="sub_1096"/>
      <w:bookmarkEnd w:id="68"/>
      <w:r>
        <w:t>11) после подписания выплатных документов главным бухгалтером и руководителем органа социальной защиты населения специалист органа социальной защиты населения, ответственный за проверку документов заявителя, направляет заявителю уведомление о предоставлении государственной услуги по форме, устанавливаемой Министерством, и передаёт выплатные документы должностному лицу органа социальной защиты населения, ответственному за формирование заявок на перечисление финансовых средств городскому округу (муниципальному району) Челябинской области.</w:t>
      </w:r>
    </w:p>
    <w:p w:rsidR="003D7421" w:rsidRDefault="003D7421" w:rsidP="003D7421">
      <w:bookmarkStart w:id="70" w:name="sub_1098"/>
      <w:bookmarkEnd w:id="69"/>
      <w:r>
        <w:t xml:space="preserve">Результатом выполнения административной процедуры является подписание выплатных документов главным бухгалтером и руководителем органа социальной защиты населения и передача выплатных документов должностному лицу, ответственному за формирование заявки на </w:t>
      </w:r>
      <w:r>
        <w:lastRenderedPageBreak/>
        <w:t>перечисление финансовых средств на предоставление заявителям ежемесячного социального пособия.</w:t>
      </w:r>
    </w:p>
    <w:bookmarkEnd w:id="70"/>
    <w:p w:rsidR="003D7421" w:rsidRDefault="003D7421" w:rsidP="003D7421">
      <w:r>
        <w:t>Максимальный срок выполнения административной процедуры составляет 10 рабочих дней со дня приёма документов заявителя.</w:t>
      </w:r>
    </w:p>
    <w:p w:rsidR="003D7421" w:rsidRDefault="003D7421" w:rsidP="003D7421">
      <w:pPr>
        <w:pStyle w:val="a8"/>
        <w:rPr>
          <w:color w:val="000000"/>
          <w:sz w:val="16"/>
          <w:szCs w:val="16"/>
          <w:shd w:val="clear" w:color="auto" w:fill="F0F0F0"/>
        </w:rPr>
      </w:pPr>
      <w:bookmarkStart w:id="71" w:name="sub_1036"/>
      <w:r>
        <w:rPr>
          <w:color w:val="000000"/>
          <w:sz w:val="16"/>
          <w:szCs w:val="16"/>
          <w:shd w:val="clear" w:color="auto" w:fill="F0F0F0"/>
        </w:rPr>
        <w:t>Информация об изменениях:</w:t>
      </w:r>
    </w:p>
    <w:bookmarkEnd w:id="71"/>
    <w:p w:rsidR="003D7421" w:rsidRDefault="003D7421" w:rsidP="003D7421">
      <w:pPr>
        <w:pStyle w:val="a9"/>
        <w:rPr>
          <w:shd w:val="clear" w:color="auto" w:fill="F0F0F0"/>
        </w:rPr>
      </w:pPr>
      <w:r>
        <w:t xml:space="preserve"> </w:t>
      </w:r>
      <w:r>
        <w:rPr>
          <w:shd w:val="clear" w:color="auto" w:fill="F0F0F0"/>
        </w:rPr>
        <w:t xml:space="preserve">Пункт 30 изменен. - </w:t>
      </w:r>
      <w:hyperlink r:id="rId96"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97"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98" w:history="1">
        <w:r>
          <w:rPr>
            <w:rStyle w:val="a6"/>
            <w:shd w:val="clear" w:color="auto" w:fill="F0F0F0"/>
          </w:rPr>
          <w:t>См. предыдущую редакцию</w:t>
        </w:r>
      </w:hyperlink>
    </w:p>
    <w:p w:rsidR="003D7421" w:rsidRDefault="003D7421" w:rsidP="003D7421">
      <w:r>
        <w:t>30. Организация перечисления заявителю сумм ежемесячного социального пособия.</w:t>
      </w:r>
    </w:p>
    <w:p w:rsidR="003D7421" w:rsidRDefault="003D7421" w:rsidP="003D7421">
      <w:r>
        <w:t>Юридическим фактом для начала выполнения административной процедуры является подписание выплатных документов главным бухгалтером и руководителем органа социальной защиты населения и передача выплатных документов должностному лицу органа социальной защиты населения, ответственному за формирование заявки на перечисление финансовых средств на предоставление заявителям ежемесячного социального пособия.</w:t>
      </w:r>
    </w:p>
    <w:p w:rsidR="003D7421" w:rsidRDefault="003D7421" w:rsidP="003D7421">
      <w:r>
        <w:t>Должностными лицами, ответственными за исполнение административной процедуры, являются специалисты органов социальной защиты населения, финансовых органов городских округов и муниципальных районов Челябинской области, Министерства, ответственные за организацию перечисления заявителю сумм ежемесячного социального пособия.</w:t>
      </w:r>
    </w:p>
    <w:p w:rsidR="003D7421" w:rsidRDefault="003D7421" w:rsidP="003D7421">
      <w:r>
        <w:t>Административная процедура выполняется в следующей последовательности:</w:t>
      </w:r>
    </w:p>
    <w:p w:rsidR="003D7421" w:rsidRDefault="003D7421" w:rsidP="003D7421">
      <w:r>
        <w:t>1) на основании подписанных выплатных документов специалист органа социальной защиты населения, ответственный за формирование заявки на перечисление финансовых средств на предоставление заявителям ежемесячного социального пособия, ежемесячно формирует заявку на перечисление финансовых средств на предоставление заявителям ежемесячного социального пособия (далее именуется - заявка) с учетом расходов на оплату банковских услуг и услуг по доставке ежемесячного социального пособия;</w:t>
      </w:r>
    </w:p>
    <w:p w:rsidR="003D7421" w:rsidRDefault="003D7421" w:rsidP="003D7421">
      <w:r>
        <w:t>2) заявка подписывается главным бухгалтером и руководителем органа социальной защиты населения, на ней ставится оттиск печати органа социальной защиты населения. Заявка ежемесячно, в срок до 5 числа текущего месяца, направляется в Министерство;</w:t>
      </w:r>
    </w:p>
    <w:p w:rsidR="003D7421" w:rsidRDefault="003D7421" w:rsidP="003D7421">
      <w:r>
        <w:t>3) Министерство ежемесячно, в срок до 25 числа текущего месяца, представляет в Министерство финансов Челябинской области заявки на оплату расходов и сводный реестр заявок;</w:t>
      </w:r>
    </w:p>
    <w:p w:rsidR="003D7421" w:rsidRDefault="003D7421" w:rsidP="003D7421">
      <w:r>
        <w:t>4) Министерство финансов Челябинской области ежемесячно на основании представленных Министерством документов в течение 5 календарных дней со дня их представления осуществляет перечисление субвенций городским округам и муниципальным районам Челябинской области;</w:t>
      </w:r>
    </w:p>
    <w:p w:rsidR="003D7421" w:rsidRDefault="003D7421" w:rsidP="003D7421">
      <w:r>
        <w:t>5) финансовые органы городских округов и муниципальных районов Челябинской области в течение 3 календарных дней со дня поступления субвенций в соответствии с заявками, представленными органами социальной защиты населения, перечисляют заявителям средства на счета, открытые заявителями в банковских учреждениях, либо через организации, осуществляющие доставку пенсии;</w:t>
      </w:r>
    </w:p>
    <w:p w:rsidR="003D7421" w:rsidRDefault="003D7421" w:rsidP="003D7421">
      <w:r>
        <w:t>6) в случае если произошел возврат сумм, подлежащих выплате по разовым поручениям и по поручениям по форме П-2 по отделениям федеральной почтовой связи, специалист органа социальной защиты населения, ответственный за оформление выплатных документов, устанавливает причину возврата. После устранения причин, послуживших основанием для возврата, неполученные суммы ежемесячного социального пособия направляются заявителю повторно в порядке, установленном настоящим Административным регламентом.</w:t>
      </w:r>
    </w:p>
    <w:p w:rsidR="003D7421" w:rsidRDefault="003D7421" w:rsidP="003D7421">
      <w:r>
        <w:t xml:space="preserve">В случае если произошел возврат сумм, подлежащих зачислению банковскими учреждениями, специалист органа социальной защиты населения, ответственный за оформление выплатных документов, устанавливает причину возврата, производит сличение банковских реквизитов с данными лицевого счета заявителя. После устранения причин, послуживших </w:t>
      </w:r>
      <w:r>
        <w:lastRenderedPageBreak/>
        <w:t>основанием для возврата, неполученные суммы ежемесячного социального пособия повторно перечисляются в порядке, установленном настоящим Административным регламентом, на счета заявителя по вкладу, открытому в банковском учреждении. В лицевом счете заявителя производится отметка о возврате суммы и повторном направлении заявителю.</w:t>
      </w:r>
    </w:p>
    <w:p w:rsidR="003D7421" w:rsidRDefault="003D7421" w:rsidP="003D7421">
      <w:r>
        <w:t>Результатом выполнения административной процедуры является перечисление заявителю суммы ежемесячного социального пособия.</w:t>
      </w:r>
    </w:p>
    <w:p w:rsidR="003D7421" w:rsidRDefault="003D7421" w:rsidP="003D7421">
      <w:r>
        <w:t>Максимальный срок выполнения административной процедуры составляет 34 рабочих дня.</w:t>
      </w:r>
    </w:p>
    <w:p w:rsidR="003D7421" w:rsidRDefault="003D7421" w:rsidP="003D7421"/>
    <w:p w:rsidR="003D7421" w:rsidRDefault="003D7421" w:rsidP="003D7421">
      <w:pPr>
        <w:pStyle w:val="1"/>
      </w:pPr>
      <w:bookmarkStart w:id="72" w:name="sub_1043"/>
      <w:r>
        <w:t>IV. Формы контроля за исполнением Административного регламента</w:t>
      </w:r>
    </w:p>
    <w:bookmarkEnd w:id="72"/>
    <w:p w:rsidR="003D7421" w:rsidRDefault="003D7421" w:rsidP="003D7421"/>
    <w:p w:rsidR="003D7421" w:rsidRDefault="003D7421" w:rsidP="003D7421">
      <w:bookmarkStart w:id="73" w:name="sub_1038"/>
      <w:r>
        <w:t>31. Текущий контроль за соблюдением и исполнением ответственными должностными лицами органов социальной защиты населения, Министерства положений настоящего Административного регламента, а также принятием решений ответственными лицами осуществляется руководителем органа социальной защиты населения, Министром социальных отношений Челябинской области (далее именуется - Министр).</w:t>
      </w:r>
    </w:p>
    <w:bookmarkEnd w:id="73"/>
    <w:p w:rsidR="003D7421" w:rsidRDefault="003D7421" w:rsidP="003D7421">
      <w: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органов социальной защиты населения, Министерства, муниципальных служащих органов социальной защиты населения (далее именуются - муниципальные служащие) и государственных гражданских служащих Министерства (далее именуются - государственные служащие), участвующих в предоставлении государственной услуги.</w:t>
      </w:r>
    </w:p>
    <w:p w:rsidR="003D7421" w:rsidRDefault="003D7421" w:rsidP="003D7421">
      <w:bookmarkStart w:id="74" w:name="sub_1039"/>
      <w:r>
        <w:t>32. Проведение проверок может носить плановый характер (осуществляться на основании планов работы) и внеплановый характер (по конкретному обращению получателя государственной услуги).</w:t>
      </w:r>
    </w:p>
    <w:bookmarkEnd w:id="74"/>
    <w:p w:rsidR="003D7421" w:rsidRDefault="003D7421" w:rsidP="003D7421">
      <w:r>
        <w:t>Плановые и внеплановые проверки осуществляются на основании муниципального правового акта, приказа Министерства.</w:t>
      </w:r>
    </w:p>
    <w:p w:rsidR="003D7421" w:rsidRDefault="003D7421" w:rsidP="003D7421">
      <w:r>
        <w:t>Плановые проверки проводятся один раз в год.</w:t>
      </w:r>
    </w:p>
    <w:p w:rsidR="003D7421" w:rsidRDefault="003D7421" w:rsidP="003D7421">
      <w:bookmarkStart w:id="75" w:name="sub_1040"/>
      <w:r>
        <w:t>33. Для проведения проверки полноты и качества предоставления государственной услуги формируются комиссии из числа сотрудников органов социальной защиты населения, Министерства. Результаты деятельности комиссии оформляются справкой, в которой отмечаются выявленные недостатки и предложения по их устранению с указанием конкретных сроков.</w:t>
      </w:r>
    </w:p>
    <w:p w:rsidR="003D7421" w:rsidRDefault="003D7421" w:rsidP="003D7421">
      <w:bookmarkStart w:id="76" w:name="sub_1041"/>
      <w:bookmarkEnd w:id="75"/>
      <w:r>
        <w:t xml:space="preserve">34. По результатам проведенных проверок виновные лица привлекаются к ответственности в соответствии с действующим </w:t>
      </w:r>
      <w:hyperlink r:id="rId99" w:history="1">
        <w:r>
          <w:rPr>
            <w:rStyle w:val="a6"/>
          </w:rPr>
          <w:t>законодательством</w:t>
        </w:r>
      </w:hyperlink>
      <w:r>
        <w:t xml:space="preserve"> Российской Федерации.</w:t>
      </w:r>
    </w:p>
    <w:p w:rsidR="003D7421" w:rsidRDefault="003D7421" w:rsidP="003D7421">
      <w:pPr>
        <w:pStyle w:val="a8"/>
        <w:rPr>
          <w:color w:val="000000"/>
          <w:sz w:val="16"/>
          <w:szCs w:val="16"/>
          <w:shd w:val="clear" w:color="auto" w:fill="F0F0F0"/>
        </w:rPr>
      </w:pPr>
      <w:bookmarkStart w:id="77" w:name="sub_1042"/>
      <w:bookmarkEnd w:id="76"/>
      <w:r>
        <w:rPr>
          <w:color w:val="000000"/>
          <w:sz w:val="16"/>
          <w:szCs w:val="16"/>
          <w:shd w:val="clear" w:color="auto" w:fill="F0F0F0"/>
        </w:rPr>
        <w:t>Информация об изменениях:</w:t>
      </w:r>
    </w:p>
    <w:bookmarkEnd w:id="77"/>
    <w:p w:rsidR="003D7421" w:rsidRDefault="003D7421" w:rsidP="003D7421">
      <w:pPr>
        <w:pStyle w:val="a9"/>
        <w:rPr>
          <w:shd w:val="clear" w:color="auto" w:fill="F0F0F0"/>
        </w:rPr>
      </w:pPr>
      <w:r>
        <w:t xml:space="preserve"> </w:t>
      </w:r>
      <w:r>
        <w:rPr>
          <w:shd w:val="clear" w:color="auto" w:fill="F0F0F0"/>
        </w:rPr>
        <w:t xml:space="preserve">Пункт 35 изменен с 3 августа 2018 г. - </w:t>
      </w:r>
      <w:hyperlink r:id="rId100" w:history="1">
        <w:r>
          <w:rPr>
            <w:rStyle w:val="a6"/>
            <w:shd w:val="clear" w:color="auto" w:fill="F0F0F0"/>
          </w:rPr>
          <w:t>Постановление</w:t>
        </w:r>
      </w:hyperlink>
      <w:r>
        <w:rPr>
          <w:shd w:val="clear" w:color="auto" w:fill="F0F0F0"/>
        </w:rPr>
        <w:t xml:space="preserve"> Правительства Челябинской области от 31 июля 2018 г. N 335-П</w:t>
      </w:r>
    </w:p>
    <w:p w:rsidR="003D7421" w:rsidRDefault="003D7421" w:rsidP="003D7421">
      <w:pPr>
        <w:pStyle w:val="a9"/>
        <w:rPr>
          <w:shd w:val="clear" w:color="auto" w:fill="F0F0F0"/>
        </w:rPr>
      </w:pPr>
      <w:r>
        <w:t xml:space="preserve"> </w:t>
      </w:r>
      <w:hyperlink r:id="rId101" w:history="1">
        <w:r>
          <w:rPr>
            <w:rStyle w:val="a6"/>
            <w:shd w:val="clear" w:color="auto" w:fill="F0F0F0"/>
          </w:rPr>
          <w:t>См. предыдущую редакцию</w:t>
        </w:r>
      </w:hyperlink>
    </w:p>
    <w:p w:rsidR="003D7421" w:rsidRDefault="003D7421" w:rsidP="003D7421">
      <w:r>
        <w:t>35. Ответственность должностных лиц, государственных служащих, муниципальных служащих за решения и действия (бездействие), принимаемые (осуществляемые) в ходе исполнения Административного регламента:</w:t>
      </w:r>
    </w:p>
    <w:p w:rsidR="003D7421" w:rsidRDefault="003D7421" w:rsidP="003D7421">
      <w:r>
        <w:t xml:space="preserve">государственные служащие и муниципальные служащие, должностные лица несут ответственность за решения и действия (бездействие), принимаемые в ходе предоставления государственной услуги, в соответствии с действующим законодательством о </w:t>
      </w:r>
      <w:hyperlink r:id="rId102" w:history="1">
        <w:r>
          <w:rPr>
            <w:rStyle w:val="a6"/>
          </w:rPr>
          <w:t>государственной</w:t>
        </w:r>
      </w:hyperlink>
      <w:r>
        <w:t xml:space="preserve"> и </w:t>
      </w:r>
      <w:hyperlink r:id="rId103" w:history="1">
        <w:r>
          <w:rPr>
            <w:rStyle w:val="a6"/>
          </w:rPr>
          <w:t>муниципальной службе</w:t>
        </w:r>
      </w:hyperlink>
      <w:r>
        <w:t xml:space="preserve">, </w:t>
      </w:r>
      <w:hyperlink r:id="rId104" w:history="1">
        <w:r>
          <w:rPr>
            <w:rStyle w:val="a6"/>
          </w:rPr>
          <w:t>Трудовым кодексом</w:t>
        </w:r>
      </w:hyperlink>
      <w:r>
        <w:t xml:space="preserve"> Российской Федерации и положениями должностных регламентов (инструкций).</w:t>
      </w:r>
    </w:p>
    <w:p w:rsidR="003D7421" w:rsidRDefault="003D7421" w:rsidP="003D7421">
      <w:bookmarkStart w:id="78" w:name="sub_1060"/>
      <w:r>
        <w:t xml:space="preserve">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w:t>
      </w:r>
      <w:r>
        <w:lastRenderedPageBreak/>
        <w:t xml:space="preserve">центров, предусмотренных </w:t>
      </w:r>
      <w:hyperlink r:id="rId105" w:history="1">
        <w:r>
          <w:rPr>
            <w:rStyle w:val="a6"/>
          </w:rPr>
          <w:t xml:space="preserve">частью 1 статьи 16 </w:t>
        </w:r>
      </w:hyperlink>
      <w:r>
        <w:t xml:space="preserve">Федерального закона от 27 июля 2010 года N 210-ФЗ "Об организации предоставления государственных и муниципальных услуг", привлекаются к ответственности, в том числе установленной </w:t>
      </w:r>
      <w:hyperlink r:id="rId106" w:history="1">
        <w:r>
          <w:rPr>
            <w:rStyle w:val="a6"/>
          </w:rPr>
          <w:t>Уголовным кодексом</w:t>
        </w:r>
      </w:hyperlink>
      <w:r>
        <w:t xml:space="preserve"> Российской Федерации и </w:t>
      </w:r>
      <w:hyperlink r:id="rId107" w:history="1">
        <w:r>
          <w:rPr>
            <w:rStyle w:val="a6"/>
          </w:rPr>
          <w:t>Кодексом</w:t>
        </w:r>
      </w:hyperlink>
      <w:r>
        <w:t xml:space="preserve"> Российской Федерации об административных правонарушениях для должностных лиц.</w:t>
      </w:r>
    </w:p>
    <w:bookmarkEnd w:id="78"/>
    <w:p w:rsidR="003D7421" w:rsidRDefault="003D7421" w:rsidP="003D7421"/>
    <w:p w:rsidR="003D7421" w:rsidRDefault="003D7421" w:rsidP="003D7421">
      <w:pPr>
        <w:pStyle w:val="a8"/>
        <w:rPr>
          <w:color w:val="000000"/>
          <w:sz w:val="16"/>
          <w:szCs w:val="16"/>
          <w:shd w:val="clear" w:color="auto" w:fill="F0F0F0"/>
        </w:rPr>
      </w:pPr>
      <w:bookmarkStart w:id="79" w:name="sub_1055"/>
      <w:r>
        <w:rPr>
          <w:color w:val="000000"/>
          <w:sz w:val="16"/>
          <w:szCs w:val="16"/>
          <w:shd w:val="clear" w:color="auto" w:fill="F0F0F0"/>
        </w:rPr>
        <w:t>Информация об изменениях:</w:t>
      </w:r>
    </w:p>
    <w:bookmarkEnd w:id="79"/>
    <w:p w:rsidR="003D7421" w:rsidRDefault="003D7421" w:rsidP="003D7421">
      <w:pPr>
        <w:pStyle w:val="a9"/>
        <w:rPr>
          <w:shd w:val="clear" w:color="auto" w:fill="F0F0F0"/>
        </w:rPr>
      </w:pPr>
      <w:r>
        <w:t xml:space="preserve"> </w:t>
      </w:r>
      <w:r>
        <w:rPr>
          <w:shd w:val="clear" w:color="auto" w:fill="F0F0F0"/>
        </w:rPr>
        <w:t xml:space="preserve">Наименование раздела V изменено с 22 февраля 2019 г. - </w:t>
      </w:r>
      <w:hyperlink r:id="rId108"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3D7421" w:rsidRDefault="003D7421" w:rsidP="003D7421">
      <w:pPr>
        <w:pStyle w:val="a9"/>
        <w:rPr>
          <w:shd w:val="clear" w:color="auto" w:fill="F0F0F0"/>
        </w:rPr>
      </w:pPr>
      <w:r>
        <w:t xml:space="preserve"> </w:t>
      </w:r>
      <w:hyperlink r:id="rId109" w:history="1">
        <w:r>
          <w:rPr>
            <w:rStyle w:val="a6"/>
            <w:shd w:val="clear" w:color="auto" w:fill="F0F0F0"/>
          </w:rPr>
          <w:t>См. предыдущую редакцию</w:t>
        </w:r>
      </w:hyperlink>
    </w:p>
    <w:p w:rsidR="003D7421" w:rsidRDefault="003D7421" w:rsidP="003D7421">
      <w:pPr>
        <w:pStyle w:val="1"/>
      </w:pPr>
      <w:r>
        <w:t>V. Досудебный (внесудебный) порядок обжалования решений и действий (бездействия) органов социальной защиты населения, Министерства, многофункционального центра, организаций, указанных в части 1.1 статьи 16 Федерального закона от 27 июля 2010 года N 210-ФЗ "Об организации предоставления государственных и муниципальных услуг", а также их должностных лиц, государственных гражданских служащих, муниципальных служащих, работников</w:t>
      </w:r>
    </w:p>
    <w:p w:rsidR="003D7421" w:rsidRDefault="003D7421" w:rsidP="003D7421"/>
    <w:p w:rsidR="003D7421" w:rsidRDefault="003D7421" w:rsidP="003D7421">
      <w:pPr>
        <w:pStyle w:val="a8"/>
        <w:rPr>
          <w:color w:val="000000"/>
          <w:sz w:val="16"/>
          <w:szCs w:val="16"/>
          <w:shd w:val="clear" w:color="auto" w:fill="F0F0F0"/>
        </w:rPr>
      </w:pPr>
      <w:bookmarkStart w:id="80" w:name="sub_1044"/>
      <w:r>
        <w:rPr>
          <w:color w:val="000000"/>
          <w:sz w:val="16"/>
          <w:szCs w:val="16"/>
          <w:shd w:val="clear" w:color="auto" w:fill="F0F0F0"/>
        </w:rPr>
        <w:t>Информация об изменениях:</w:t>
      </w:r>
    </w:p>
    <w:bookmarkEnd w:id="80"/>
    <w:p w:rsidR="003D7421" w:rsidRDefault="003D7421" w:rsidP="003D7421">
      <w:pPr>
        <w:pStyle w:val="a9"/>
        <w:rPr>
          <w:shd w:val="clear" w:color="auto" w:fill="F0F0F0"/>
        </w:rPr>
      </w:pPr>
      <w:r>
        <w:t xml:space="preserve"> </w:t>
      </w:r>
      <w:r>
        <w:rPr>
          <w:shd w:val="clear" w:color="auto" w:fill="F0F0F0"/>
        </w:rPr>
        <w:t xml:space="preserve">Пункт 36 изменен с 22 февраля 2019 г. - </w:t>
      </w:r>
      <w:hyperlink r:id="rId110"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3D7421" w:rsidRDefault="003D7421" w:rsidP="003D7421">
      <w:pPr>
        <w:pStyle w:val="a9"/>
        <w:rPr>
          <w:shd w:val="clear" w:color="auto" w:fill="F0F0F0"/>
        </w:rPr>
      </w:pPr>
      <w:r>
        <w:t xml:space="preserve"> </w:t>
      </w:r>
      <w:hyperlink r:id="rId111" w:history="1">
        <w:r>
          <w:rPr>
            <w:rStyle w:val="a6"/>
            <w:shd w:val="clear" w:color="auto" w:fill="F0F0F0"/>
          </w:rPr>
          <w:t>См. предыдущую редакцию</w:t>
        </w:r>
      </w:hyperlink>
    </w:p>
    <w:p w:rsidR="003D7421" w:rsidRDefault="003D7421" w:rsidP="003D7421">
      <w:r>
        <w:t>36. В досудебном (внесудебном) порядке заявители могут обжаловать действия (бездействие) органов социальной защиты населения, Министерства,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p>
    <w:p w:rsidR="003D7421" w:rsidRDefault="003D7421" w:rsidP="003D7421">
      <w:bookmarkStart w:id="81" w:name="sub_1068"/>
      <w:r>
        <w:rPr>
          <w:rStyle w:val="a5"/>
        </w:rPr>
        <w:t>Жалоба на нарушение порядка предоставления государственной услуги</w:t>
      </w:r>
      <w:r>
        <w:t xml:space="preserve">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органом социальной защиты населения, Министерством, многофункциональным центром, должностным лицом органа социальной защиты населения, должностным лицом Министерства, работником многофункционального центра, государственным гражданским служащим, муниципальным служащим при получении данным заявителем государственной услуги.</w:t>
      </w:r>
    </w:p>
    <w:p w:rsidR="003D7421" w:rsidRDefault="003D7421" w:rsidP="003D7421">
      <w:bookmarkStart w:id="82" w:name="sub_1045"/>
      <w:bookmarkEnd w:id="81"/>
      <w:r>
        <w:t>37. Информирование заявителей о порядке подачи и рассмотрения жалобы осуществляется следующими способами:</w:t>
      </w:r>
    </w:p>
    <w:bookmarkEnd w:id="82"/>
    <w:p w:rsidR="003D7421" w:rsidRDefault="003D7421" w:rsidP="003D7421">
      <w:r>
        <w:t xml:space="preserve">в органах социальной защиты населения по адресам и телефонам, указанным в </w:t>
      </w:r>
      <w:hyperlink w:anchor="sub_11" w:history="1">
        <w:r>
          <w:rPr>
            <w:rStyle w:val="a6"/>
          </w:rPr>
          <w:t>приложении 1</w:t>
        </w:r>
      </w:hyperlink>
      <w:r>
        <w:t xml:space="preserve"> к настоящему Административному регламенту;</w:t>
      </w:r>
    </w:p>
    <w:p w:rsidR="003D7421" w:rsidRDefault="003D7421" w:rsidP="003D7421">
      <w:r>
        <w:t>в Министерстве по адресу: 454048, город Челябинск, улица Воровского, дом 30, по телефонам: 8 (351) 232-39-28, 8 (351) 264-41-47, 8 (351) 262-19-34, 8 (351) 262-19-36;</w:t>
      </w:r>
    </w:p>
    <w:p w:rsidR="003D7421" w:rsidRDefault="003D7421" w:rsidP="003D7421">
      <w:r>
        <w:t>на информационных стендах, расположенных в зданиях органов социальной защиты населения, Министерства;</w:t>
      </w:r>
    </w:p>
    <w:p w:rsidR="003D7421" w:rsidRDefault="003D7421" w:rsidP="003D7421">
      <w:r>
        <w:t xml:space="preserve">на официальном сайте Министерства в сети Интернет: </w:t>
      </w:r>
      <w:hyperlink r:id="rId112" w:history="1">
        <w:r>
          <w:rPr>
            <w:rStyle w:val="a6"/>
          </w:rPr>
          <w:t>www.minsoc74.ru</w:t>
        </w:r>
      </w:hyperlink>
      <w:r>
        <w:t>;</w:t>
      </w:r>
    </w:p>
    <w:p w:rsidR="003D7421" w:rsidRDefault="003D7421" w:rsidP="003D7421">
      <w:r>
        <w:t>на федеральном портале;</w:t>
      </w:r>
    </w:p>
    <w:p w:rsidR="003D7421" w:rsidRDefault="003D7421" w:rsidP="003D7421">
      <w:r>
        <w:t>на информационном стенде, расположенном в здании многофункционального центра;</w:t>
      </w:r>
    </w:p>
    <w:p w:rsidR="003D7421" w:rsidRDefault="003D7421" w:rsidP="003D7421">
      <w:r>
        <w:t>по электронной почте многофункционального центра.</w:t>
      </w:r>
    </w:p>
    <w:p w:rsidR="003D7421" w:rsidRDefault="003D7421" w:rsidP="003D7421">
      <w:hyperlink r:id="rId113" w:history="1">
        <w:r>
          <w:rPr>
            <w:rStyle w:val="a6"/>
          </w:rPr>
          <w:t>Особенности</w:t>
        </w:r>
      </w:hyperlink>
      <w:r>
        <w:t xml:space="preserve">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114" w:history="1">
        <w:r>
          <w:rPr>
            <w:rStyle w:val="a6"/>
          </w:rPr>
          <w:t>постановлением</w:t>
        </w:r>
      </w:hyperlink>
      <w:r>
        <w:t xml:space="preserve"> Правительства Челябинской области от 22.08.2012 г. N 459-П "Об особенностях подачи и рассмотрения жалоб на решения и действия (бездействие) органов государственной </w:t>
      </w:r>
      <w:r>
        <w:lastRenderedPageBreak/>
        <w:t>власти Челябинской области и их должностных лиц, государственных гражданских служащих органов государственной власти Челябинской области".</w:t>
      </w:r>
    </w:p>
    <w:p w:rsidR="003D7421" w:rsidRDefault="003D7421" w:rsidP="003D7421">
      <w:pPr>
        <w:pStyle w:val="a8"/>
        <w:rPr>
          <w:color w:val="000000"/>
          <w:sz w:val="16"/>
          <w:szCs w:val="16"/>
          <w:shd w:val="clear" w:color="auto" w:fill="F0F0F0"/>
        </w:rPr>
      </w:pPr>
      <w:bookmarkStart w:id="83" w:name="sub_1046"/>
      <w:r>
        <w:rPr>
          <w:color w:val="000000"/>
          <w:sz w:val="16"/>
          <w:szCs w:val="16"/>
          <w:shd w:val="clear" w:color="auto" w:fill="F0F0F0"/>
        </w:rPr>
        <w:t>Информация об изменениях:</w:t>
      </w:r>
    </w:p>
    <w:bookmarkEnd w:id="83"/>
    <w:p w:rsidR="003D7421" w:rsidRDefault="003D7421" w:rsidP="003D7421">
      <w:pPr>
        <w:pStyle w:val="a9"/>
        <w:rPr>
          <w:shd w:val="clear" w:color="auto" w:fill="F0F0F0"/>
        </w:rPr>
      </w:pPr>
      <w:r>
        <w:t xml:space="preserve"> </w:t>
      </w:r>
      <w:r>
        <w:rPr>
          <w:shd w:val="clear" w:color="auto" w:fill="F0F0F0"/>
        </w:rPr>
        <w:t xml:space="preserve">Пункт 38 изменен с 22 февраля 2019 г. - </w:t>
      </w:r>
      <w:hyperlink r:id="rId115"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3D7421" w:rsidRDefault="003D7421" w:rsidP="003D7421">
      <w:pPr>
        <w:pStyle w:val="a9"/>
        <w:rPr>
          <w:shd w:val="clear" w:color="auto" w:fill="F0F0F0"/>
        </w:rPr>
      </w:pPr>
      <w:r>
        <w:t xml:space="preserve"> </w:t>
      </w:r>
      <w:hyperlink r:id="rId116" w:history="1">
        <w:r>
          <w:rPr>
            <w:rStyle w:val="a6"/>
            <w:shd w:val="clear" w:color="auto" w:fill="F0F0F0"/>
          </w:rPr>
          <w:t>См. предыдущую редакцию</w:t>
        </w:r>
      </w:hyperlink>
    </w:p>
    <w:p w:rsidR="003D7421" w:rsidRDefault="003D7421" w:rsidP="003D7421">
      <w:r>
        <w:t>38. Предметом жалобы являются действия (бездействие) органа социальной защиты населения, Министерства,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p>
    <w:p w:rsidR="003D7421" w:rsidRDefault="003D7421" w:rsidP="003D7421">
      <w:r>
        <w:t>Заявитель может обратиться с жалобой в том числе в следующих случаях:</w:t>
      </w:r>
    </w:p>
    <w:p w:rsidR="003D7421" w:rsidRDefault="003D7421" w:rsidP="003D7421">
      <w:r>
        <w:t>1) нарушение срока регистрации запроса о предоставлении государственной услуги;</w:t>
      </w:r>
    </w:p>
    <w:p w:rsidR="003D7421" w:rsidRDefault="003D7421" w:rsidP="003D7421">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17" w:history="1">
        <w:r>
          <w:rPr>
            <w:rStyle w:val="a6"/>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3D7421" w:rsidRDefault="003D7421" w:rsidP="003D7421">
      <w:bookmarkStart w:id="84" w:name="sub_1069"/>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bookmarkEnd w:id="84"/>
    <w:p w:rsidR="003D7421" w:rsidRDefault="003D7421" w:rsidP="003D7421">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3D7421" w:rsidRDefault="003D7421" w:rsidP="003D7421">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18" w:history="1">
        <w:r>
          <w:rPr>
            <w:rStyle w:val="a6"/>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3D7421" w:rsidRDefault="003D7421" w:rsidP="003D7421">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3D7421" w:rsidRDefault="003D7421" w:rsidP="003D7421">
      <w:r>
        <w:t xml:space="preserve">7)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19" w:history="1">
        <w:r>
          <w:rPr>
            <w:rStyle w:val="a6"/>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3D7421" w:rsidRDefault="003D7421" w:rsidP="003D7421">
      <w:bookmarkStart w:id="85" w:name="sub_1073"/>
      <w:r>
        <w:t xml:space="preserve">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w:t>
      </w:r>
      <w:r>
        <w:lastRenderedPageBreak/>
        <w:t xml:space="preserve">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anchor="sub_1074" w:history="1">
        <w:r>
          <w:rPr>
            <w:rStyle w:val="a6"/>
          </w:rPr>
          <w:t>абзацами шестым - девятым пункта 13</w:t>
        </w:r>
      </w:hyperlink>
      <w: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20" w:history="1">
        <w:r>
          <w:rPr>
            <w:rStyle w:val="a6"/>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bookmarkEnd w:id="85"/>
    <w:p w:rsidR="003D7421" w:rsidRDefault="003D7421" w:rsidP="003D7421">
      <w:r>
        <w:t xml:space="preserve">Досудебное (внесудебное) обжалование заявителем действий (бездействия) организаций, указанных в </w:t>
      </w:r>
      <w:hyperlink r:id="rId121" w:history="1">
        <w:r>
          <w:rPr>
            <w:rStyle w:val="a6"/>
          </w:rPr>
          <w:t>части 1.1 статьи 16</w:t>
        </w:r>
      </w:hyperlink>
      <w:r>
        <w:t xml:space="preserve"> Федерального закона от 27 июля 2010 года N 210-ФЗ "Об организации предоставления государственных и муниципальных услуг",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p>
    <w:p w:rsidR="003D7421" w:rsidRDefault="003D7421" w:rsidP="003D7421">
      <w:pPr>
        <w:pStyle w:val="a8"/>
        <w:rPr>
          <w:color w:val="000000"/>
          <w:sz w:val="16"/>
          <w:szCs w:val="16"/>
          <w:shd w:val="clear" w:color="auto" w:fill="F0F0F0"/>
        </w:rPr>
      </w:pPr>
      <w:bookmarkStart w:id="86" w:name="sub_1047"/>
      <w:r>
        <w:rPr>
          <w:color w:val="000000"/>
          <w:sz w:val="16"/>
          <w:szCs w:val="16"/>
          <w:shd w:val="clear" w:color="auto" w:fill="F0F0F0"/>
        </w:rPr>
        <w:t>Информация об изменениях:</w:t>
      </w:r>
    </w:p>
    <w:bookmarkEnd w:id="86"/>
    <w:p w:rsidR="003D7421" w:rsidRDefault="003D7421" w:rsidP="003D7421">
      <w:pPr>
        <w:pStyle w:val="a9"/>
        <w:rPr>
          <w:shd w:val="clear" w:color="auto" w:fill="F0F0F0"/>
        </w:rPr>
      </w:pPr>
      <w:r>
        <w:t xml:space="preserve"> </w:t>
      </w:r>
      <w:r>
        <w:rPr>
          <w:shd w:val="clear" w:color="auto" w:fill="F0F0F0"/>
        </w:rPr>
        <w:t xml:space="preserve">Пункт 39 изменен с 22 февраля 2019 г. - </w:t>
      </w:r>
      <w:hyperlink r:id="rId122"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3D7421" w:rsidRDefault="003D7421" w:rsidP="003D7421">
      <w:pPr>
        <w:pStyle w:val="a9"/>
        <w:rPr>
          <w:shd w:val="clear" w:color="auto" w:fill="F0F0F0"/>
        </w:rPr>
      </w:pPr>
      <w:r>
        <w:t xml:space="preserve"> </w:t>
      </w:r>
      <w:hyperlink r:id="rId123" w:history="1">
        <w:r>
          <w:rPr>
            <w:rStyle w:val="a6"/>
            <w:shd w:val="clear" w:color="auto" w:fill="F0F0F0"/>
          </w:rPr>
          <w:t>См. предыдущую редакцию</w:t>
        </w:r>
      </w:hyperlink>
    </w:p>
    <w:p w:rsidR="003D7421" w:rsidRDefault="003D7421" w:rsidP="003D7421">
      <w:r>
        <w:t>39. Основанием для начала процедуры досудебного (внесудебного) обжалования является жалоба.</w:t>
      </w:r>
    </w:p>
    <w:p w:rsidR="003D7421" w:rsidRDefault="003D7421" w:rsidP="003D7421">
      <w:bookmarkStart w:id="87" w:name="sub_1061"/>
      <w:r>
        <w:t>Жалоба подается в письменной форме на бумажном носителе, в электронной форме в орган социальной защиты населения, Министерство,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p>
    <w:p w:rsidR="003D7421" w:rsidRDefault="003D7421" w:rsidP="003D7421">
      <w:bookmarkStart w:id="88" w:name="sub_1062"/>
      <w:bookmarkEnd w:id="87"/>
      <w:r>
        <w:t xml:space="preserve">Абзацы утратили силу с 3 августа 2018 г. - </w:t>
      </w:r>
      <w:hyperlink r:id="rId124" w:history="1">
        <w:r>
          <w:rPr>
            <w:rStyle w:val="a6"/>
          </w:rPr>
          <w:t>Постановление</w:t>
        </w:r>
      </w:hyperlink>
      <w:r>
        <w:t xml:space="preserve"> Правительства Челябинской области от 31 июля 2018 г. N 335-П</w:t>
      </w:r>
    </w:p>
    <w:bookmarkEnd w:id="88"/>
    <w:p w:rsidR="003D7421" w:rsidRDefault="003D7421" w:rsidP="003D7421">
      <w:pPr>
        <w:pStyle w:val="a8"/>
        <w:rPr>
          <w:color w:val="000000"/>
          <w:sz w:val="16"/>
          <w:szCs w:val="16"/>
          <w:shd w:val="clear" w:color="auto" w:fill="F0F0F0"/>
        </w:rPr>
      </w:pPr>
      <w:r>
        <w:rPr>
          <w:color w:val="000000"/>
          <w:sz w:val="16"/>
          <w:szCs w:val="16"/>
          <w:shd w:val="clear" w:color="auto" w:fill="F0F0F0"/>
        </w:rPr>
        <w:t>Информация об изменениях:</w:t>
      </w:r>
    </w:p>
    <w:p w:rsidR="003D7421" w:rsidRDefault="003D7421" w:rsidP="003D7421">
      <w:pPr>
        <w:pStyle w:val="a9"/>
        <w:rPr>
          <w:shd w:val="clear" w:color="auto" w:fill="F0F0F0"/>
        </w:rPr>
      </w:pPr>
      <w:r>
        <w:t xml:space="preserve"> </w:t>
      </w:r>
      <w:hyperlink r:id="rId125" w:history="1">
        <w:r>
          <w:rPr>
            <w:rStyle w:val="a6"/>
            <w:shd w:val="clear" w:color="auto" w:fill="F0F0F0"/>
          </w:rPr>
          <w:t>См. предыдущую редакцию</w:t>
        </w:r>
      </w:hyperlink>
    </w:p>
    <w:p w:rsidR="003D7421" w:rsidRDefault="003D7421" w:rsidP="003D7421">
      <w:pPr>
        <w:pStyle w:val="a9"/>
        <w:rPr>
          <w:shd w:val="clear" w:color="auto" w:fill="F0F0F0"/>
        </w:rPr>
      </w:pPr>
      <w:bookmarkStart w:id="89" w:name="sub_1048"/>
      <w:r>
        <w:t xml:space="preserve"> </w:t>
      </w:r>
      <w:r>
        <w:rPr>
          <w:shd w:val="clear" w:color="auto" w:fill="F0F0F0"/>
        </w:rPr>
        <w:t xml:space="preserve">Пункт 40 изменен с 22 февраля 2019 г. - </w:t>
      </w:r>
      <w:hyperlink r:id="rId126"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bookmarkEnd w:id="89"/>
    <w:p w:rsidR="003D7421" w:rsidRDefault="003D7421" w:rsidP="003D7421">
      <w:pPr>
        <w:pStyle w:val="a9"/>
        <w:rPr>
          <w:shd w:val="clear" w:color="auto" w:fill="F0F0F0"/>
        </w:rPr>
      </w:pPr>
      <w:r>
        <w:t xml:space="preserve"> </w:t>
      </w:r>
      <w:hyperlink r:id="rId127" w:history="1">
        <w:r>
          <w:rPr>
            <w:rStyle w:val="a6"/>
            <w:shd w:val="clear" w:color="auto" w:fill="F0F0F0"/>
          </w:rPr>
          <w:t>См. предыдущую редакцию</w:t>
        </w:r>
      </w:hyperlink>
    </w:p>
    <w:p w:rsidR="003D7421" w:rsidRDefault="003D7421" w:rsidP="003D7421">
      <w:r>
        <w:t>40. Жалобы на решения и действия (бездействие) должностных лиц органа социальной защиты населения, муниципальных служащих подаются руководителю органа социальной защиты населения или в Министерство. Жалобы на решения и действия (бездействие) должностных лиц Министерства, государственных гражданских служащих подаются Министру. Жалобы на решения и действия (бездействие) Министра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3D7421" w:rsidRDefault="003D7421" w:rsidP="003D7421">
      <w:bookmarkStart w:id="90" w:name="sub_1070"/>
      <w:r>
        <w:t xml:space="preserve">Жалоба на решения и действия (бездействие) органа социальной защиты населения, должностного лица органа социальной защиты населения, муниципального служащего может быть направлена по почте, с использованием информационно-телекоммуникационной сети Интернет, официального сайта органа социальной защиты населения, </w:t>
      </w:r>
      <w:hyperlink r:id="rId128" w:history="1">
        <w:r>
          <w:rPr>
            <w:rStyle w:val="a6"/>
          </w:rPr>
          <w:t>федерального портала</w:t>
        </w:r>
      </w:hyperlink>
      <w:r>
        <w:t xml:space="preserve"> либо </w:t>
      </w:r>
      <w:hyperlink r:id="rId129" w:history="1">
        <w:r>
          <w:rPr>
            <w:rStyle w:val="a6"/>
          </w:rPr>
          <w:t>регионального портала</w:t>
        </w:r>
      </w:hyperlink>
      <w:r>
        <w:t xml:space="preserve">, а также может быть принята при личном приеме заявителя. Жалоба на решения и действия (бездействие) Министерства, должностного лица Министерства, государственного гражданского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федерального портала либо регионального портала, </w:t>
      </w:r>
      <w:r>
        <w:lastRenderedPageBreak/>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p>
    <w:bookmarkEnd w:id="90"/>
    <w:p w:rsidR="003D7421" w:rsidRDefault="003D7421" w:rsidP="003D7421">
      <w:r>
        <w:t>Личный прием заявителей в Министерстве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w:t>
      </w:r>
    </w:p>
    <w:p w:rsidR="003D7421" w:rsidRDefault="003D7421" w:rsidP="003D7421">
      <w:bookmarkStart w:id="91" w:name="sub_1071"/>
      <w:r>
        <w:t xml:space="preserve">Личный прием заявителей в органе социальной защиты населения осуществляется по адресу, указанному в </w:t>
      </w:r>
      <w:hyperlink w:anchor="sub_11" w:history="1">
        <w:r>
          <w:rPr>
            <w:rStyle w:val="a6"/>
          </w:rPr>
          <w:t>приложении 1</w:t>
        </w:r>
      </w:hyperlink>
      <w:r>
        <w:t xml:space="preserve"> к настоящему Административному регламенту, по графику, утвержденному руководителем органа социальной защиты населения.</w:t>
      </w:r>
    </w:p>
    <w:p w:rsidR="003D7421" w:rsidRDefault="003D7421" w:rsidP="003D7421">
      <w:bookmarkStart w:id="92" w:name="sub_1049"/>
      <w:bookmarkEnd w:id="91"/>
      <w:r>
        <w:t>41. Жалоба должна содержать:</w:t>
      </w:r>
    </w:p>
    <w:p w:rsidR="003D7421" w:rsidRDefault="003D7421" w:rsidP="003D7421">
      <w:pPr>
        <w:pStyle w:val="a8"/>
        <w:rPr>
          <w:color w:val="000000"/>
          <w:sz w:val="16"/>
          <w:szCs w:val="16"/>
          <w:shd w:val="clear" w:color="auto" w:fill="F0F0F0"/>
        </w:rPr>
      </w:pPr>
      <w:bookmarkStart w:id="93" w:name="sub_1063"/>
      <w:bookmarkEnd w:id="92"/>
      <w:r>
        <w:rPr>
          <w:color w:val="000000"/>
          <w:sz w:val="16"/>
          <w:szCs w:val="16"/>
          <w:shd w:val="clear" w:color="auto" w:fill="F0F0F0"/>
        </w:rPr>
        <w:t>Информация об изменениях:</w:t>
      </w:r>
    </w:p>
    <w:bookmarkEnd w:id="93"/>
    <w:p w:rsidR="003D7421" w:rsidRDefault="003D7421" w:rsidP="003D7421">
      <w:pPr>
        <w:pStyle w:val="a9"/>
        <w:rPr>
          <w:shd w:val="clear" w:color="auto" w:fill="F0F0F0"/>
        </w:rPr>
      </w:pPr>
      <w:r>
        <w:t xml:space="preserve"> </w:t>
      </w:r>
      <w:r>
        <w:rPr>
          <w:shd w:val="clear" w:color="auto" w:fill="F0F0F0"/>
        </w:rPr>
        <w:t xml:space="preserve">Подпункт 1 изменен с 22 февраля 2019 г. - </w:t>
      </w:r>
      <w:hyperlink r:id="rId130"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3D7421" w:rsidRDefault="003D7421" w:rsidP="003D7421">
      <w:pPr>
        <w:pStyle w:val="a9"/>
        <w:rPr>
          <w:shd w:val="clear" w:color="auto" w:fill="F0F0F0"/>
        </w:rPr>
      </w:pPr>
      <w:r>
        <w:t xml:space="preserve"> </w:t>
      </w:r>
      <w:hyperlink r:id="rId131" w:history="1">
        <w:r>
          <w:rPr>
            <w:rStyle w:val="a6"/>
            <w:shd w:val="clear" w:color="auto" w:fill="F0F0F0"/>
          </w:rPr>
          <w:t>См. предыдущую редакцию</w:t>
        </w:r>
      </w:hyperlink>
    </w:p>
    <w:p w:rsidR="003D7421" w:rsidRDefault="003D7421" w:rsidP="003D7421">
      <w:r>
        <w:t>1) наименование органа, предоставляющего государственную услугу, должностного лица Министерства либо государственного гражданского служащего, должностного лица органа социальной защиты населения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D7421" w:rsidRDefault="003D7421" w:rsidP="003D7421">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7421" w:rsidRDefault="003D7421" w:rsidP="003D7421">
      <w:pPr>
        <w:pStyle w:val="a8"/>
        <w:rPr>
          <w:color w:val="000000"/>
          <w:sz w:val="16"/>
          <w:szCs w:val="16"/>
          <w:shd w:val="clear" w:color="auto" w:fill="F0F0F0"/>
        </w:rPr>
      </w:pPr>
      <w:bookmarkStart w:id="94" w:name="sub_1064"/>
      <w:r>
        <w:rPr>
          <w:color w:val="000000"/>
          <w:sz w:val="16"/>
          <w:szCs w:val="16"/>
          <w:shd w:val="clear" w:color="auto" w:fill="F0F0F0"/>
        </w:rPr>
        <w:t>Информация об изменениях:</w:t>
      </w:r>
    </w:p>
    <w:bookmarkEnd w:id="94"/>
    <w:p w:rsidR="003D7421" w:rsidRDefault="003D7421" w:rsidP="003D7421">
      <w:pPr>
        <w:pStyle w:val="a9"/>
        <w:rPr>
          <w:shd w:val="clear" w:color="auto" w:fill="F0F0F0"/>
        </w:rPr>
      </w:pPr>
      <w:r>
        <w:t xml:space="preserve"> </w:t>
      </w:r>
      <w:r>
        <w:rPr>
          <w:shd w:val="clear" w:color="auto" w:fill="F0F0F0"/>
        </w:rPr>
        <w:t xml:space="preserve">Подпункт 3 изменен с 22 февраля 2019 г. - </w:t>
      </w:r>
      <w:hyperlink r:id="rId132"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3D7421" w:rsidRDefault="003D7421" w:rsidP="003D7421">
      <w:pPr>
        <w:pStyle w:val="a9"/>
        <w:rPr>
          <w:shd w:val="clear" w:color="auto" w:fill="F0F0F0"/>
        </w:rPr>
      </w:pPr>
      <w:r>
        <w:t xml:space="preserve"> </w:t>
      </w:r>
      <w:hyperlink r:id="rId133" w:history="1">
        <w:r>
          <w:rPr>
            <w:rStyle w:val="a6"/>
            <w:shd w:val="clear" w:color="auto" w:fill="F0F0F0"/>
          </w:rPr>
          <w:t>См. предыдущую редакцию</w:t>
        </w:r>
      </w:hyperlink>
    </w:p>
    <w:p w:rsidR="003D7421" w:rsidRDefault="003D7421" w:rsidP="003D7421">
      <w:r>
        <w:t>3) сведения об обжалуемых действиях (бездействии) и решениях органа социальной защиты населения, Министерства, должностного лица Министерства либо государственного гражданского служащего, должностного лица органа социальной защиты населения либо муниципального служащего, многофункционального центра, работника многофункционального центра;</w:t>
      </w:r>
    </w:p>
    <w:p w:rsidR="003D7421" w:rsidRDefault="003D7421" w:rsidP="003D7421">
      <w:pPr>
        <w:pStyle w:val="a8"/>
        <w:rPr>
          <w:color w:val="000000"/>
          <w:sz w:val="16"/>
          <w:szCs w:val="16"/>
          <w:shd w:val="clear" w:color="auto" w:fill="F0F0F0"/>
        </w:rPr>
      </w:pPr>
      <w:bookmarkStart w:id="95" w:name="sub_1065"/>
      <w:r>
        <w:rPr>
          <w:color w:val="000000"/>
          <w:sz w:val="16"/>
          <w:szCs w:val="16"/>
          <w:shd w:val="clear" w:color="auto" w:fill="F0F0F0"/>
        </w:rPr>
        <w:t>Информация об изменениях:</w:t>
      </w:r>
    </w:p>
    <w:bookmarkEnd w:id="95"/>
    <w:p w:rsidR="003D7421" w:rsidRDefault="003D7421" w:rsidP="003D7421">
      <w:pPr>
        <w:pStyle w:val="a9"/>
        <w:rPr>
          <w:shd w:val="clear" w:color="auto" w:fill="F0F0F0"/>
        </w:rPr>
      </w:pPr>
      <w:r>
        <w:t xml:space="preserve"> </w:t>
      </w:r>
      <w:r>
        <w:rPr>
          <w:shd w:val="clear" w:color="auto" w:fill="F0F0F0"/>
        </w:rPr>
        <w:t xml:space="preserve">Подпункт 4 изменен с 22 февраля 2019 г. - </w:t>
      </w:r>
      <w:hyperlink r:id="rId134"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3D7421" w:rsidRDefault="003D7421" w:rsidP="003D7421">
      <w:pPr>
        <w:pStyle w:val="a9"/>
        <w:rPr>
          <w:shd w:val="clear" w:color="auto" w:fill="F0F0F0"/>
        </w:rPr>
      </w:pPr>
      <w:r>
        <w:t xml:space="preserve"> </w:t>
      </w:r>
      <w:hyperlink r:id="rId135" w:history="1">
        <w:r>
          <w:rPr>
            <w:rStyle w:val="a6"/>
            <w:shd w:val="clear" w:color="auto" w:fill="F0F0F0"/>
          </w:rPr>
          <w:t>См. предыдущую редакцию</w:t>
        </w:r>
      </w:hyperlink>
    </w:p>
    <w:p w:rsidR="003D7421" w:rsidRDefault="003D7421" w:rsidP="003D7421">
      <w:r>
        <w:t>4) доводы, на основании которых заявитель не согласен с решением и действием (бездействием) органа социальной защиты населения, Министерства, должностного лица Министерства либо государственного гражданского служащего, должностного лица органа социальной защиты населения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D7421" w:rsidRDefault="003D7421" w:rsidP="003D7421">
      <w:pPr>
        <w:pStyle w:val="a8"/>
        <w:rPr>
          <w:color w:val="000000"/>
          <w:sz w:val="16"/>
          <w:szCs w:val="16"/>
          <w:shd w:val="clear" w:color="auto" w:fill="F0F0F0"/>
        </w:rPr>
      </w:pPr>
      <w:bookmarkStart w:id="96" w:name="sub_1050"/>
      <w:r>
        <w:rPr>
          <w:color w:val="000000"/>
          <w:sz w:val="16"/>
          <w:szCs w:val="16"/>
          <w:shd w:val="clear" w:color="auto" w:fill="F0F0F0"/>
        </w:rPr>
        <w:t>Информация об изменениях:</w:t>
      </w:r>
    </w:p>
    <w:bookmarkEnd w:id="96"/>
    <w:p w:rsidR="003D7421" w:rsidRDefault="003D7421" w:rsidP="003D7421">
      <w:pPr>
        <w:pStyle w:val="a9"/>
        <w:rPr>
          <w:shd w:val="clear" w:color="auto" w:fill="F0F0F0"/>
        </w:rPr>
      </w:pPr>
      <w:r>
        <w:t xml:space="preserve"> </w:t>
      </w:r>
      <w:r>
        <w:rPr>
          <w:shd w:val="clear" w:color="auto" w:fill="F0F0F0"/>
        </w:rPr>
        <w:t xml:space="preserve">Пункт 42 изменен с 22 февраля 2019 г. - </w:t>
      </w:r>
      <w:hyperlink r:id="rId136"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3D7421" w:rsidRDefault="003D7421" w:rsidP="003D7421">
      <w:pPr>
        <w:pStyle w:val="a9"/>
        <w:rPr>
          <w:shd w:val="clear" w:color="auto" w:fill="F0F0F0"/>
        </w:rPr>
      </w:pPr>
      <w:r>
        <w:t xml:space="preserve"> </w:t>
      </w:r>
      <w:hyperlink r:id="rId137" w:history="1">
        <w:r>
          <w:rPr>
            <w:rStyle w:val="a6"/>
            <w:shd w:val="clear" w:color="auto" w:fill="F0F0F0"/>
          </w:rPr>
          <w:t>См. предыдущую редакцию</w:t>
        </w:r>
      </w:hyperlink>
    </w:p>
    <w:p w:rsidR="003D7421" w:rsidRDefault="003D7421" w:rsidP="003D7421">
      <w:r>
        <w:t xml:space="preserve">42. Жалоба, поступившая в орган социальной защиты населения, Министерство, многофункциональный центр, учредителю многофункционального центра либо Правительство </w:t>
      </w:r>
      <w:r>
        <w:lastRenderedPageBreak/>
        <w:t>Челябинской области, подлежит рассмотрению в течение 15 рабочих дней со дня ее регистрации, а в случае обжалования отказа органа социальной защиты населения, Министерства, многофункционального центра в приеме документов у заявителя - в течение 5 рабочих дней со дня ее регистрации.</w:t>
      </w:r>
    </w:p>
    <w:p w:rsidR="003D7421" w:rsidRDefault="003D7421" w:rsidP="003D7421">
      <w:pPr>
        <w:pStyle w:val="a8"/>
        <w:rPr>
          <w:color w:val="000000"/>
          <w:sz w:val="16"/>
          <w:szCs w:val="16"/>
          <w:shd w:val="clear" w:color="auto" w:fill="F0F0F0"/>
        </w:rPr>
      </w:pPr>
      <w:bookmarkStart w:id="97" w:name="sub_1051"/>
      <w:r>
        <w:rPr>
          <w:color w:val="000000"/>
          <w:sz w:val="16"/>
          <w:szCs w:val="16"/>
          <w:shd w:val="clear" w:color="auto" w:fill="F0F0F0"/>
        </w:rPr>
        <w:t>Информация об изменениях:</w:t>
      </w:r>
    </w:p>
    <w:bookmarkEnd w:id="97"/>
    <w:p w:rsidR="003D7421" w:rsidRDefault="003D7421" w:rsidP="003D7421">
      <w:pPr>
        <w:pStyle w:val="a9"/>
        <w:rPr>
          <w:shd w:val="clear" w:color="auto" w:fill="F0F0F0"/>
        </w:rPr>
      </w:pPr>
      <w:r>
        <w:t xml:space="preserve"> </w:t>
      </w:r>
      <w:r>
        <w:rPr>
          <w:shd w:val="clear" w:color="auto" w:fill="F0F0F0"/>
        </w:rPr>
        <w:t xml:space="preserve">Пункт 43 изменен с 3 августа 2018 г. - </w:t>
      </w:r>
      <w:hyperlink r:id="rId138" w:history="1">
        <w:r>
          <w:rPr>
            <w:rStyle w:val="a6"/>
            <w:shd w:val="clear" w:color="auto" w:fill="F0F0F0"/>
          </w:rPr>
          <w:t>Постановление</w:t>
        </w:r>
      </w:hyperlink>
      <w:r>
        <w:rPr>
          <w:shd w:val="clear" w:color="auto" w:fill="F0F0F0"/>
        </w:rPr>
        <w:t xml:space="preserve"> Правительства Челябинской области от 31 июля 2018 г. N 335-П</w:t>
      </w:r>
    </w:p>
    <w:p w:rsidR="003D7421" w:rsidRDefault="003D7421" w:rsidP="003D7421">
      <w:pPr>
        <w:pStyle w:val="a9"/>
        <w:rPr>
          <w:shd w:val="clear" w:color="auto" w:fill="F0F0F0"/>
        </w:rPr>
      </w:pPr>
      <w:r>
        <w:t xml:space="preserve"> </w:t>
      </w:r>
      <w:hyperlink r:id="rId139" w:history="1">
        <w:r>
          <w:rPr>
            <w:rStyle w:val="a6"/>
            <w:shd w:val="clear" w:color="auto" w:fill="F0F0F0"/>
          </w:rPr>
          <w:t>См. предыдущую редакцию</w:t>
        </w:r>
      </w:hyperlink>
    </w:p>
    <w:p w:rsidR="003D7421" w:rsidRDefault="003D7421" w:rsidP="003D7421">
      <w:r>
        <w:t>43. По результатам рассмотрения жалобы принимается одно из следующих решений:</w:t>
      </w:r>
    </w:p>
    <w:p w:rsidR="003D7421" w:rsidRDefault="003D7421" w:rsidP="003D7421">
      <w:r>
        <w:t>1) жалоба удовлетворяется, в том числе в форме отмены принятого решения;</w:t>
      </w:r>
    </w:p>
    <w:p w:rsidR="003D7421" w:rsidRDefault="003D7421" w:rsidP="003D7421">
      <w:r>
        <w:t>2) в удовлетворении жалобы отказывается.</w:t>
      </w:r>
    </w:p>
    <w:p w:rsidR="003D7421" w:rsidRDefault="003D7421" w:rsidP="003D7421">
      <w:bookmarkStart w:id="98" w:name="sub_1052"/>
      <w:r>
        <w:t xml:space="preserve">44. Не позднее дня, следующего за днем принятия решения, указанного в </w:t>
      </w:r>
      <w:hyperlink w:anchor="sub_1051" w:history="1">
        <w:r>
          <w:rPr>
            <w:rStyle w:val="a6"/>
          </w:rPr>
          <w:t>пункте 43</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7421" w:rsidRDefault="003D7421" w:rsidP="003D7421">
      <w:pPr>
        <w:pStyle w:val="a8"/>
        <w:rPr>
          <w:color w:val="000000"/>
          <w:sz w:val="16"/>
          <w:szCs w:val="16"/>
          <w:shd w:val="clear" w:color="auto" w:fill="F0F0F0"/>
        </w:rPr>
      </w:pPr>
      <w:bookmarkStart w:id="99" w:name="sub_1053"/>
      <w:bookmarkEnd w:id="98"/>
      <w:r>
        <w:rPr>
          <w:color w:val="000000"/>
          <w:sz w:val="16"/>
          <w:szCs w:val="16"/>
          <w:shd w:val="clear" w:color="auto" w:fill="F0F0F0"/>
        </w:rPr>
        <w:t>Информация об изменениях:</w:t>
      </w:r>
    </w:p>
    <w:bookmarkEnd w:id="99"/>
    <w:p w:rsidR="003D7421" w:rsidRDefault="003D7421" w:rsidP="003D7421">
      <w:pPr>
        <w:pStyle w:val="a9"/>
        <w:rPr>
          <w:shd w:val="clear" w:color="auto" w:fill="F0F0F0"/>
        </w:rPr>
      </w:pPr>
      <w:r>
        <w:t xml:space="preserve"> </w:t>
      </w:r>
      <w:r>
        <w:rPr>
          <w:shd w:val="clear" w:color="auto" w:fill="F0F0F0"/>
        </w:rPr>
        <w:t xml:space="preserve">Пункт 45 изменен с 22 февраля 2019 г. - </w:t>
      </w:r>
      <w:hyperlink r:id="rId140"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3D7421" w:rsidRDefault="003D7421" w:rsidP="003D7421">
      <w:pPr>
        <w:pStyle w:val="a9"/>
        <w:rPr>
          <w:shd w:val="clear" w:color="auto" w:fill="F0F0F0"/>
        </w:rPr>
      </w:pPr>
      <w:r>
        <w:t xml:space="preserve"> </w:t>
      </w:r>
      <w:hyperlink r:id="rId141" w:history="1">
        <w:r>
          <w:rPr>
            <w:rStyle w:val="a6"/>
            <w:shd w:val="clear" w:color="auto" w:fill="F0F0F0"/>
          </w:rPr>
          <w:t>См. предыдущую редакцию</w:t>
        </w:r>
      </w:hyperlink>
    </w:p>
    <w:p w:rsidR="003D7421" w:rsidRDefault="003D7421" w:rsidP="003D7421">
      <w:r>
        <w:t xml:space="preserve">45. В случае признания жалобы подлежащей удовлетворению в ответе заявителю, указанном в </w:t>
      </w:r>
      <w:hyperlink w:anchor="sub_1052" w:history="1">
        <w:r>
          <w:rPr>
            <w:rStyle w:val="a6"/>
          </w:rPr>
          <w:t>пункте 44</w:t>
        </w:r>
      </w:hyperlink>
      <w:r>
        <w:t xml:space="preserve"> настоящего Административного регламента, дается информация о действиях, осуществляемых Министерством,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D7421" w:rsidRDefault="003D7421" w:rsidP="003D7421">
      <w:pPr>
        <w:pStyle w:val="a8"/>
        <w:rPr>
          <w:color w:val="000000"/>
          <w:sz w:val="16"/>
          <w:szCs w:val="16"/>
          <w:shd w:val="clear" w:color="auto" w:fill="F0F0F0"/>
        </w:rPr>
      </w:pPr>
      <w:bookmarkStart w:id="100" w:name="sub_451"/>
      <w:r>
        <w:rPr>
          <w:color w:val="000000"/>
          <w:sz w:val="16"/>
          <w:szCs w:val="16"/>
          <w:shd w:val="clear" w:color="auto" w:fill="F0F0F0"/>
        </w:rPr>
        <w:t>Информация об изменениях:</w:t>
      </w:r>
    </w:p>
    <w:bookmarkEnd w:id="100"/>
    <w:p w:rsidR="003D7421" w:rsidRDefault="003D7421" w:rsidP="003D7421">
      <w:pPr>
        <w:pStyle w:val="a9"/>
        <w:rPr>
          <w:shd w:val="clear" w:color="auto" w:fill="F0F0F0"/>
        </w:rPr>
      </w:pPr>
      <w:r>
        <w:t xml:space="preserve"> </w:t>
      </w:r>
      <w:r>
        <w:rPr>
          <w:shd w:val="clear" w:color="auto" w:fill="F0F0F0"/>
        </w:rPr>
        <w:t xml:space="preserve">Раздел V дополнен пунктом 45-1 с 22 февраля 2019 г. - </w:t>
      </w:r>
      <w:hyperlink r:id="rId142"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2019 г. N 63-П</w:t>
      </w:r>
    </w:p>
    <w:p w:rsidR="003D7421" w:rsidRDefault="003D7421" w:rsidP="003D7421">
      <w:r>
        <w:t xml:space="preserve">45-1. В случае признания жалобы не подлежащей удовлетворению в ответе заявителю, указанном в </w:t>
      </w:r>
      <w:hyperlink w:anchor="sub_1052" w:history="1">
        <w:r>
          <w:rPr>
            <w:rStyle w:val="a6"/>
          </w:rPr>
          <w:t>пункте 44</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7421" w:rsidRDefault="003D7421" w:rsidP="003D7421">
      <w:pPr>
        <w:pStyle w:val="a8"/>
        <w:rPr>
          <w:color w:val="000000"/>
          <w:sz w:val="16"/>
          <w:szCs w:val="16"/>
          <w:shd w:val="clear" w:color="auto" w:fill="F0F0F0"/>
        </w:rPr>
      </w:pPr>
      <w:bookmarkStart w:id="101" w:name="sub_1054"/>
      <w:r>
        <w:rPr>
          <w:color w:val="000000"/>
          <w:sz w:val="16"/>
          <w:szCs w:val="16"/>
          <w:shd w:val="clear" w:color="auto" w:fill="F0F0F0"/>
        </w:rPr>
        <w:t>Информация об изменениях:</w:t>
      </w:r>
    </w:p>
    <w:bookmarkEnd w:id="101"/>
    <w:p w:rsidR="003D7421" w:rsidRDefault="003D7421" w:rsidP="003D7421">
      <w:pPr>
        <w:pStyle w:val="a9"/>
        <w:rPr>
          <w:shd w:val="clear" w:color="auto" w:fill="F0F0F0"/>
        </w:rPr>
      </w:pPr>
      <w:r>
        <w:t xml:space="preserve"> </w:t>
      </w:r>
      <w:r>
        <w:rPr>
          <w:shd w:val="clear" w:color="auto" w:fill="F0F0F0"/>
        </w:rPr>
        <w:t xml:space="preserve">Пункт 46 изменен с 3 августа 2018 г. - </w:t>
      </w:r>
      <w:hyperlink r:id="rId143" w:history="1">
        <w:r>
          <w:rPr>
            <w:rStyle w:val="a6"/>
            <w:shd w:val="clear" w:color="auto" w:fill="F0F0F0"/>
          </w:rPr>
          <w:t>Постановление</w:t>
        </w:r>
      </w:hyperlink>
      <w:r>
        <w:rPr>
          <w:shd w:val="clear" w:color="auto" w:fill="F0F0F0"/>
        </w:rPr>
        <w:t xml:space="preserve"> Правительства Челябинской области от 31 июля 2018 г. N 335-П</w:t>
      </w:r>
    </w:p>
    <w:p w:rsidR="003D7421" w:rsidRDefault="003D7421" w:rsidP="003D7421">
      <w:pPr>
        <w:pStyle w:val="a9"/>
        <w:rPr>
          <w:shd w:val="clear" w:color="auto" w:fill="F0F0F0"/>
        </w:rPr>
      </w:pPr>
      <w:r>
        <w:t xml:space="preserve"> </w:t>
      </w:r>
      <w:hyperlink r:id="rId144" w:history="1">
        <w:r>
          <w:rPr>
            <w:rStyle w:val="a6"/>
            <w:shd w:val="clear" w:color="auto" w:fill="F0F0F0"/>
          </w:rPr>
          <w:t>См. предыдущую редакцию</w:t>
        </w:r>
      </w:hyperlink>
    </w:p>
    <w:p w:rsidR="003D7421" w:rsidRDefault="003D7421" w:rsidP="003D7421">
      <w: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1048" w:history="1">
        <w:r>
          <w:rPr>
            <w:rStyle w:val="a6"/>
          </w:rPr>
          <w:t>абзацем первым пункта 40</w:t>
        </w:r>
      </w:hyperlink>
      <w:r>
        <w:t xml:space="preserve"> настоящего Административного регламента, незамедлительно направляют имеющиеся материалы в органы прокуратуры.</w:t>
      </w:r>
    </w:p>
    <w:p w:rsidR="003D7421" w:rsidRDefault="003D7421" w:rsidP="003D7421"/>
    <w:p w:rsidR="003D7421" w:rsidRDefault="003D7421" w:rsidP="003D7421">
      <w:pPr>
        <w:pStyle w:val="a8"/>
        <w:rPr>
          <w:color w:val="000000"/>
          <w:sz w:val="16"/>
          <w:szCs w:val="16"/>
          <w:shd w:val="clear" w:color="auto" w:fill="F0F0F0"/>
        </w:rPr>
      </w:pPr>
      <w:bookmarkStart w:id="102" w:name="sub_11"/>
      <w:r>
        <w:rPr>
          <w:color w:val="000000"/>
          <w:sz w:val="16"/>
          <w:szCs w:val="16"/>
          <w:shd w:val="clear" w:color="auto" w:fill="F0F0F0"/>
        </w:rPr>
        <w:t>Информация об изменениях:</w:t>
      </w:r>
    </w:p>
    <w:bookmarkEnd w:id="102"/>
    <w:p w:rsidR="003D7421" w:rsidRDefault="003D7421" w:rsidP="003D7421">
      <w:pPr>
        <w:pStyle w:val="a9"/>
        <w:rPr>
          <w:shd w:val="clear" w:color="auto" w:fill="F0F0F0"/>
        </w:rPr>
      </w:pPr>
      <w:r>
        <w:t xml:space="preserve"> </w:t>
      </w:r>
      <w:r>
        <w:rPr>
          <w:shd w:val="clear" w:color="auto" w:fill="F0F0F0"/>
        </w:rPr>
        <w:t xml:space="preserve">Гриф приложения 1 изменен. - </w:t>
      </w:r>
      <w:hyperlink r:id="rId145"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146"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147" w:history="1">
        <w:r>
          <w:rPr>
            <w:rStyle w:val="a6"/>
            <w:shd w:val="clear" w:color="auto" w:fill="F0F0F0"/>
          </w:rPr>
          <w:t>См. предыдущую редакцию</w:t>
        </w:r>
      </w:hyperlink>
    </w:p>
    <w:p w:rsidR="003D7421" w:rsidRDefault="003D7421" w:rsidP="003D7421">
      <w:pPr>
        <w:ind w:firstLine="0"/>
        <w:jc w:val="right"/>
      </w:pPr>
      <w:r>
        <w:rPr>
          <w:rStyle w:val="a5"/>
        </w:rPr>
        <w:lastRenderedPageBreak/>
        <w:t>Приложение 1</w:t>
      </w:r>
      <w:r>
        <w:rPr>
          <w:rStyle w:val="a5"/>
        </w:rPr>
        <w:br/>
        <w:t xml:space="preserve">к </w:t>
      </w:r>
      <w:hyperlink w:anchor="sub_1000" w:history="1">
        <w:r>
          <w:rPr>
            <w:rStyle w:val="a6"/>
          </w:rPr>
          <w:t>Административному регламенту</w:t>
        </w:r>
      </w:hyperlink>
      <w:r>
        <w:rPr>
          <w:rStyle w:val="a5"/>
        </w:rPr>
        <w:br/>
        <w:t>предоставления государственной услуги</w:t>
      </w:r>
      <w:r>
        <w:rPr>
          <w:rStyle w:val="a5"/>
        </w:rPr>
        <w:br/>
        <w:t>"Ежемесячное социальное пособие</w:t>
      </w:r>
      <w:r>
        <w:rPr>
          <w:rStyle w:val="a5"/>
        </w:rPr>
        <w:br/>
        <w:t>детям погибших участников Великой</w:t>
      </w:r>
      <w:r>
        <w:rPr>
          <w:rStyle w:val="a5"/>
        </w:rPr>
        <w:br/>
        <w:t>Отечественной войны и</w:t>
      </w:r>
      <w:r>
        <w:rPr>
          <w:rStyle w:val="a5"/>
        </w:rPr>
        <w:br/>
        <w:t>приравненным к ним лицам"</w:t>
      </w:r>
    </w:p>
    <w:p w:rsidR="003D7421" w:rsidRDefault="003D7421" w:rsidP="003D7421"/>
    <w:p w:rsidR="003D7421" w:rsidRDefault="003D7421" w:rsidP="003D7421">
      <w:pPr>
        <w:pStyle w:val="1"/>
      </w:pPr>
      <w:r>
        <w:t xml:space="preserve">Информация </w:t>
      </w:r>
      <w:r>
        <w:br/>
        <w:t>о месте нахождения органов социальной защиты населения, их почтовых адресах, справочных телефонах, адресах электронной почты</w:t>
      </w:r>
    </w:p>
    <w:p w:rsidR="003D7421" w:rsidRDefault="003D7421" w:rsidP="003D7421">
      <w:pPr>
        <w:pStyle w:val="ad"/>
      </w:pPr>
      <w:r>
        <w:t>С изменениями и дополнениями от:</w:t>
      </w:r>
    </w:p>
    <w:p w:rsidR="003D7421" w:rsidRDefault="003D7421" w:rsidP="003D7421">
      <w:pPr>
        <w:pStyle w:val="ab"/>
        <w:rPr>
          <w:shd w:val="clear" w:color="auto" w:fill="EAEFED"/>
        </w:rPr>
      </w:pPr>
      <w:r>
        <w:t xml:space="preserve"> </w:t>
      </w:r>
      <w:r>
        <w:rPr>
          <w:shd w:val="clear" w:color="auto" w:fill="EAEFED"/>
        </w:rPr>
        <w:t>20 февраля 2020 г.</w:t>
      </w:r>
    </w:p>
    <w:p w:rsidR="003D7421" w:rsidRDefault="003D7421" w:rsidP="003D742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960"/>
        <w:gridCol w:w="2520"/>
        <w:gridCol w:w="1820"/>
        <w:gridCol w:w="1680"/>
        <w:gridCol w:w="1540"/>
      </w:tblGrid>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N</w:t>
            </w:r>
          </w:p>
          <w:p w:rsidR="003D7421" w:rsidRDefault="003D7421" w:rsidP="004B3C83">
            <w:pPr>
              <w:pStyle w:val="ac"/>
              <w:jc w:val="center"/>
            </w:pPr>
            <w:r>
              <w:t>п/п</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Наименование муниципального района, городского округа</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Наименование органа социальной защиты населения, его почтовый адрес</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Телефон приёмной руководителя</w:t>
            </w:r>
          </w:p>
          <w:p w:rsidR="003D7421" w:rsidRDefault="003D7421" w:rsidP="004B3C83">
            <w:pPr>
              <w:pStyle w:val="ac"/>
              <w:jc w:val="center"/>
            </w:pPr>
            <w:r>
              <w:t>(код 8-351)</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Телефон для справок, консультаций</w:t>
            </w:r>
          </w:p>
          <w:p w:rsidR="003D7421" w:rsidRDefault="003D7421" w:rsidP="004B3C83">
            <w:pPr>
              <w:pStyle w:val="ac"/>
              <w:jc w:val="center"/>
            </w:pPr>
            <w:r>
              <w:t>(код 8-351)</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Адрес электронной почты</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1.</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Агаповский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457400, село Агаповка, улица Рабочая, 34</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(40) 2-16-21</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(40) 2-03-80</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uszn01@</w:t>
            </w:r>
          </w:p>
          <w:p w:rsidR="003D7421" w:rsidRDefault="003D7421" w:rsidP="004B3C83">
            <w:pPr>
              <w:pStyle w:val="ac"/>
              <w:jc w:val="center"/>
            </w:pPr>
            <w:r>
              <w:t>minsoc74.ru</w:t>
            </w:r>
          </w:p>
          <w:p w:rsidR="003D7421" w:rsidRDefault="003D7421" w:rsidP="004B3C83">
            <w:pPr>
              <w:pStyle w:val="ac"/>
              <w:jc w:val="center"/>
            </w:pPr>
            <w:r>
              <w:t>agapuszn@</w:t>
            </w:r>
          </w:p>
          <w:p w:rsidR="003D7421" w:rsidRDefault="003D7421" w:rsidP="004B3C83">
            <w:pPr>
              <w:pStyle w:val="ac"/>
              <w:jc w:val="center"/>
            </w:pPr>
            <w:r>
              <w:t>mail.ru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2.</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Аргаяшский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456880, село Аргаяш, улица Октябрьская, 6</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(31) 2-13-42</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(31) 2-10-20</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argo_chel@mail.ru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3.</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Ашинский</w:t>
            </w:r>
          </w:p>
          <w:p w:rsidR="003D7421" w:rsidRDefault="003D7421" w:rsidP="004B3C83">
            <w:pPr>
              <w:pStyle w:val="ac"/>
            </w:pPr>
            <w:r>
              <w:t>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456010, город Аша, улица Толстого, 8</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(59) 3-24-34</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(59) 3-28-13</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uszn03@</w:t>
            </w:r>
          </w:p>
          <w:p w:rsidR="003D7421" w:rsidRDefault="003D7421" w:rsidP="004B3C83">
            <w:pPr>
              <w:pStyle w:val="ac"/>
              <w:jc w:val="center"/>
            </w:pPr>
            <w:r>
              <w:t>minsoc74.ru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4.</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Брединский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457310, поселок Бреды, улица Гербанова, 54</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(41) 3-55-93</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(41) 3-42-26</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uszn05@</w:t>
            </w:r>
          </w:p>
          <w:p w:rsidR="003D7421" w:rsidRDefault="003D7421" w:rsidP="004B3C83">
            <w:pPr>
              <w:pStyle w:val="ac"/>
              <w:jc w:val="center"/>
            </w:pPr>
            <w:r>
              <w:t>minsoc74.ru</w:t>
            </w:r>
          </w:p>
          <w:p w:rsidR="003D7421" w:rsidRDefault="003D7421" w:rsidP="004B3C83">
            <w:pPr>
              <w:pStyle w:val="ac"/>
              <w:jc w:val="center"/>
            </w:pPr>
            <w:r>
              <w:t>Bredy@apmpsu.chel.su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5.</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Варненский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457200, село Варна, улица Советская, 135</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(42) 2-15-22</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(42) 2-24-79</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uszn07@</w:t>
            </w:r>
          </w:p>
          <w:p w:rsidR="003D7421" w:rsidRDefault="003D7421" w:rsidP="004B3C83">
            <w:pPr>
              <w:pStyle w:val="ac"/>
              <w:jc w:val="center"/>
            </w:pPr>
            <w:r>
              <w:t>minsoc74.ru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6.</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 xml:space="preserve">Верхнеуральс-кий муниципальный </w:t>
            </w:r>
            <w:r>
              <w:lastRenderedPageBreak/>
              <w:t>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lastRenderedPageBreak/>
              <w:t>Управление социальной защиты населения,</w:t>
            </w:r>
          </w:p>
          <w:p w:rsidR="003D7421" w:rsidRDefault="003D7421" w:rsidP="004B3C83">
            <w:pPr>
              <w:pStyle w:val="ac"/>
            </w:pPr>
            <w:r>
              <w:lastRenderedPageBreak/>
              <w:t>457670, город Верхнеуральск, улица Советская, 17</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lastRenderedPageBreak/>
              <w:t>(43) 2-23-77</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(43) 2-27-39</w:t>
            </w:r>
          </w:p>
          <w:p w:rsidR="003D7421" w:rsidRDefault="003D7421" w:rsidP="004B3C83">
            <w:pPr>
              <w:pStyle w:val="ac"/>
              <w:jc w:val="center"/>
            </w:pPr>
            <w:r>
              <w:t>(43) 2-17-65</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vuruczn@</w:t>
            </w:r>
          </w:p>
          <w:p w:rsidR="003D7421" w:rsidRDefault="003D7421" w:rsidP="004B3C83">
            <w:pPr>
              <w:pStyle w:val="ac"/>
              <w:jc w:val="center"/>
            </w:pPr>
            <w:r>
              <w:t>bk.ru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lastRenderedPageBreak/>
              <w:t>7.</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Верхнеуфалейс-кий городской округ</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456800, город Верхний Уфалей, улица Якушева, 25</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(64) 2-05-72</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(64) 2-18-96</w:t>
            </w:r>
          </w:p>
          <w:p w:rsidR="003D7421" w:rsidRDefault="003D7421" w:rsidP="004B3C83">
            <w:pPr>
              <w:pStyle w:val="ac"/>
              <w:jc w:val="center"/>
            </w:pPr>
            <w:r>
              <w:t>(64) 3-19-65</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ufaley@</w:t>
            </w:r>
          </w:p>
          <w:p w:rsidR="003D7421" w:rsidRDefault="003D7421" w:rsidP="004B3C83">
            <w:pPr>
              <w:pStyle w:val="ac"/>
              <w:jc w:val="center"/>
            </w:pPr>
            <w:r>
              <w:t>uszn.ru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8.</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Еманжелинский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456580, город Еманжелинск, улица Мира, 18</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(38) 2-18-53</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(38) 2-10-87</w:t>
            </w:r>
          </w:p>
          <w:p w:rsidR="003D7421" w:rsidRDefault="003D7421" w:rsidP="004B3C83">
            <w:pPr>
              <w:pStyle w:val="ac"/>
              <w:jc w:val="center"/>
            </w:pPr>
            <w:r>
              <w:t>(38) 9-23-52</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uszn44@</w:t>
            </w:r>
          </w:p>
          <w:p w:rsidR="003D7421" w:rsidRDefault="003D7421" w:rsidP="004B3C83">
            <w:pPr>
              <w:pStyle w:val="ac"/>
              <w:jc w:val="center"/>
            </w:pPr>
            <w:r>
              <w:t>minsoc74.ru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9.</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Еткульский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456560, село Еткуль, улица Ленина, 33</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 2-21-43</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 2-21-41</w:t>
            </w:r>
          </w:p>
          <w:p w:rsidR="003D7421" w:rsidRDefault="003D7421" w:rsidP="004B3C83">
            <w:pPr>
              <w:pStyle w:val="ac"/>
              <w:jc w:val="center"/>
            </w:pPr>
            <w:r>
              <w:t>(45) 2-11-91</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uszn_etkul@mail.ru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10.</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Златоустовский городской округ</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456219, город Златоуст, проспект Гагарина, 3 линия, 6</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 65-06-41</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 65-05-42</w:t>
            </w:r>
          </w:p>
          <w:p w:rsidR="003D7421" w:rsidRDefault="003D7421" w:rsidP="004B3C83">
            <w:pPr>
              <w:pStyle w:val="ac"/>
              <w:jc w:val="center"/>
            </w:pPr>
            <w:r>
              <w:t>(3) 65-76-76</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uszn12@</w:t>
            </w:r>
          </w:p>
          <w:p w:rsidR="003D7421" w:rsidRDefault="003D7421" w:rsidP="004B3C83">
            <w:pPr>
              <w:pStyle w:val="ac"/>
              <w:jc w:val="center"/>
            </w:pPr>
            <w:r>
              <w:t>minsoc74.ru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11.</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Карабашский</w:t>
            </w:r>
          </w:p>
          <w:p w:rsidR="003D7421" w:rsidRDefault="003D7421" w:rsidP="004B3C83">
            <w:pPr>
              <w:pStyle w:val="ac"/>
            </w:pPr>
            <w:r>
              <w:t>городской округ</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456143, город Карабаш, улица Р. Люксембург, 2</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(53) 2-41-04</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(53) 2-49-41</w:t>
            </w:r>
          </w:p>
          <w:p w:rsidR="003D7421" w:rsidRDefault="003D7421" w:rsidP="004B3C83">
            <w:pPr>
              <w:pStyle w:val="ac"/>
              <w:jc w:val="center"/>
            </w:pPr>
            <w:r>
              <w:t>(53) 2-34-98</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usznkar@</w:t>
            </w:r>
          </w:p>
          <w:p w:rsidR="003D7421" w:rsidRDefault="003D7421" w:rsidP="004B3C83">
            <w:pPr>
              <w:pStyle w:val="ac"/>
              <w:jc w:val="center"/>
            </w:pPr>
            <w:r>
              <w:t>mail.ru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12.</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Карталинский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457351, город Карталы, улица Ленина, 3</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(33) 2-25-07</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(33) 7-83-94</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cbuh16@</w:t>
            </w:r>
          </w:p>
          <w:p w:rsidR="003D7421" w:rsidRDefault="003D7421" w:rsidP="004B3C83">
            <w:pPr>
              <w:pStyle w:val="ac"/>
              <w:jc w:val="center"/>
            </w:pPr>
            <w:r>
              <w:t>chel.surnet.ru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13.</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Каслинский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456835, город Касли, улица Стадионная, 89</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(49) 2-39-72</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(49) 2-52-64</w:t>
            </w:r>
          </w:p>
          <w:p w:rsidR="003D7421" w:rsidRDefault="003D7421" w:rsidP="004B3C83">
            <w:pPr>
              <w:pStyle w:val="ac"/>
              <w:jc w:val="center"/>
            </w:pPr>
            <w:r>
              <w:t>(49) 2-25-83</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mchl2001@</w:t>
            </w:r>
          </w:p>
          <w:p w:rsidR="003D7421" w:rsidRDefault="003D7421" w:rsidP="004B3C83">
            <w:pPr>
              <w:pStyle w:val="ac"/>
              <w:jc w:val="center"/>
            </w:pPr>
            <w:r>
              <w:t>hotbox.ru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14.</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Катав-Ивановский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456110, город Катав-Ивановск, улица Гагарина, 4</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(47) 2-17-74</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(47) 2-17-76</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usznkat-iv@</w:t>
            </w:r>
          </w:p>
          <w:p w:rsidR="003D7421" w:rsidRDefault="003D7421" w:rsidP="004B3C83">
            <w:pPr>
              <w:pStyle w:val="ac"/>
              <w:jc w:val="center"/>
            </w:pPr>
            <w:r>
              <w:t>chel.surnet.ru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15.</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 xml:space="preserve">Кизильский </w:t>
            </w:r>
            <w:r>
              <w:lastRenderedPageBreak/>
              <w:t>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lastRenderedPageBreak/>
              <w:t xml:space="preserve">Управление </w:t>
            </w:r>
            <w:r>
              <w:lastRenderedPageBreak/>
              <w:t>социальной защиты населения,</w:t>
            </w:r>
          </w:p>
          <w:p w:rsidR="003D7421" w:rsidRDefault="003D7421" w:rsidP="004B3C83">
            <w:pPr>
              <w:pStyle w:val="ac"/>
            </w:pPr>
            <w:r>
              <w:t>457610, село Кизильское, улица Советская, 65 в</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lastRenderedPageBreak/>
              <w:t>(55) 3-04-06</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(55) 3-14-76</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uszn_kizil@</w:t>
            </w:r>
            <w:r>
              <w:lastRenderedPageBreak/>
              <w:t>mail.ru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lastRenderedPageBreak/>
              <w:t>16.</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Копейский</w:t>
            </w:r>
          </w:p>
          <w:p w:rsidR="003D7421" w:rsidRDefault="003D7421" w:rsidP="004B3C83">
            <w:pPr>
              <w:pStyle w:val="ac"/>
            </w:pPr>
            <w:r>
              <w:t>городской округ</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456618, город Копейск, улица Ленина, 61</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(39) 3-82-87</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(39) 3-82-84</w:t>
            </w:r>
          </w:p>
          <w:p w:rsidR="003D7421" w:rsidRDefault="003D7421" w:rsidP="004B3C83">
            <w:pPr>
              <w:pStyle w:val="ac"/>
              <w:jc w:val="center"/>
            </w:pPr>
            <w:r>
              <w:t>(39) 9-57-52</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uszn06@</w:t>
            </w:r>
          </w:p>
          <w:p w:rsidR="003D7421" w:rsidRDefault="003D7421" w:rsidP="004B3C83">
            <w:pPr>
              <w:pStyle w:val="ac"/>
              <w:jc w:val="center"/>
            </w:pPr>
            <w:r>
              <w:t>minsoc74.ru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17.</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Коркинский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456550, город Коркино, проспект Горняков, 16</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(52) 3-82-87</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(52) 4-65-82</w:t>
            </w:r>
          </w:p>
          <w:p w:rsidR="003D7421" w:rsidRDefault="003D7421" w:rsidP="004B3C83">
            <w:pPr>
              <w:pStyle w:val="ac"/>
              <w:jc w:val="center"/>
            </w:pPr>
            <w:r>
              <w:t>(52) 3-73-80</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usznkorkino@rambler.ru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18.</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Красноармейский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456660, село Миасское, улица Спортивная, 9</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(50) 2-10-81</w:t>
            </w:r>
          </w:p>
          <w:p w:rsidR="003D7421" w:rsidRDefault="003D7421" w:rsidP="004B3C83">
            <w:pPr>
              <w:pStyle w:val="ac"/>
              <w:jc w:val="center"/>
            </w:pPr>
            <w:r>
              <w:t>(50) 2-29-08</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(50) 2-10-81</w:t>
            </w:r>
          </w:p>
          <w:p w:rsidR="003D7421" w:rsidRDefault="003D7421" w:rsidP="004B3C83">
            <w:pPr>
              <w:pStyle w:val="ac"/>
              <w:jc w:val="center"/>
            </w:pPr>
            <w:r>
              <w:t>(50) 2-15-92</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redarmy.uszn@chel.surnet.ru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19.</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Кунашакский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456730, село Кунашак, улица Пионерская, 12</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(48) 3-13-42</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(48) 3-10-26</w:t>
            </w:r>
          </w:p>
          <w:p w:rsidR="003D7421" w:rsidRDefault="003D7421" w:rsidP="004B3C83">
            <w:pPr>
              <w:pStyle w:val="ac"/>
              <w:jc w:val="center"/>
            </w:pPr>
            <w:r>
              <w:t>(48) 3-21-26</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usznkun@</w:t>
            </w:r>
          </w:p>
          <w:p w:rsidR="003D7421" w:rsidRDefault="003D7421" w:rsidP="004B3C83">
            <w:pPr>
              <w:pStyle w:val="ac"/>
              <w:jc w:val="center"/>
            </w:pPr>
            <w:r>
              <w:t>chel.surnet.ru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20.</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Кусинский</w:t>
            </w:r>
          </w:p>
          <w:p w:rsidR="003D7421" w:rsidRDefault="003D7421" w:rsidP="004B3C83">
            <w:pPr>
              <w:pStyle w:val="ac"/>
            </w:pPr>
            <w:r>
              <w:t>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456940, город Куса, улица Андроновых, 1</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(54) 3-31-33</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(54) 3-06-95</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uszn.kusa@</w:t>
            </w:r>
          </w:p>
          <w:p w:rsidR="003D7421" w:rsidRDefault="003D7421" w:rsidP="004B3C83">
            <w:pPr>
              <w:pStyle w:val="ac"/>
              <w:jc w:val="center"/>
            </w:pPr>
            <w:r>
              <w:t>gmail.ru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21.</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Кыштымский</w:t>
            </w:r>
          </w:p>
          <w:p w:rsidR="003D7421" w:rsidRDefault="003D7421" w:rsidP="004B3C83">
            <w:pPr>
              <w:pStyle w:val="ac"/>
            </w:pPr>
            <w:r>
              <w:t>городской округ</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456870, город Кыштым, улица Фрунзе, 3</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(51) 4-04-47</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(51) 4-04-46</w:t>
            </w:r>
          </w:p>
          <w:p w:rsidR="003D7421" w:rsidRDefault="003D7421" w:rsidP="004B3C83">
            <w:pPr>
              <w:pStyle w:val="ac"/>
              <w:jc w:val="center"/>
            </w:pPr>
            <w:r>
              <w:t>(51) 4-04-48</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uszn_kgo@mail.ru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22.</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Локомотивный</w:t>
            </w:r>
          </w:p>
          <w:p w:rsidR="003D7421" w:rsidRDefault="003D7421" w:rsidP="004B3C83">
            <w:pPr>
              <w:pStyle w:val="ac"/>
            </w:pPr>
            <w:r>
              <w:t>городской округ</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457390, ЗАТО, город Карталы-6, поселок Локомотивный, улица Мира, 60</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(33) 3-11-59</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(33) 3-50-88</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sozlokomotivny@rambler.ru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23.</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Магнитогорский</w:t>
            </w:r>
          </w:p>
          <w:p w:rsidR="003D7421" w:rsidRDefault="003D7421" w:rsidP="004B3C83">
            <w:pPr>
              <w:pStyle w:val="ac"/>
            </w:pPr>
            <w:r>
              <w:t>городской округ</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lastRenderedPageBreak/>
              <w:t>455044, город Магнитогорск, проспект Ленина, 72</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lastRenderedPageBreak/>
              <w:t>(9) 26-03-24</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(9) 26-03-48</w:t>
            </w:r>
          </w:p>
          <w:p w:rsidR="003D7421" w:rsidRDefault="003D7421" w:rsidP="004B3C83">
            <w:pPr>
              <w:pStyle w:val="ac"/>
              <w:jc w:val="center"/>
            </w:pPr>
            <w:r>
              <w:t>(9) 26-04-45</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uszn-mag@</w:t>
            </w:r>
          </w:p>
          <w:p w:rsidR="003D7421" w:rsidRDefault="003D7421" w:rsidP="004B3C83">
            <w:pPr>
              <w:pStyle w:val="ac"/>
              <w:jc w:val="center"/>
            </w:pPr>
            <w:r>
              <w:t>magnitog.ru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lastRenderedPageBreak/>
              <w:t>24.</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Миасский</w:t>
            </w:r>
          </w:p>
          <w:p w:rsidR="003D7421" w:rsidRDefault="003D7421" w:rsidP="004B3C83">
            <w:pPr>
              <w:pStyle w:val="ac"/>
            </w:pPr>
            <w:r>
              <w:t>городской округ</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456320, город Миасс, проспект Макеева, 8 а</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 52-75-99</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 53-36-16</w:t>
            </w:r>
          </w:p>
          <w:p w:rsidR="003D7421" w:rsidRDefault="003D7421" w:rsidP="004B3C83">
            <w:pPr>
              <w:pStyle w:val="ac"/>
              <w:jc w:val="center"/>
            </w:pPr>
            <w:r>
              <w:t>(3) 53-33-41</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uszn_miass@mail.ru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25.</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Нагайбакский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457650, село Фершампенуаз, улица Карла Маркса, 53</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(57) 2-22-61</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(57) 2-22-51</w:t>
            </w:r>
          </w:p>
          <w:p w:rsidR="003D7421" w:rsidRDefault="003D7421" w:rsidP="004B3C83">
            <w:pPr>
              <w:pStyle w:val="ac"/>
              <w:jc w:val="center"/>
            </w:pPr>
            <w:r>
              <w:t>(57) 2-22-50</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uszn34@</w:t>
            </w:r>
          </w:p>
          <w:p w:rsidR="003D7421" w:rsidRDefault="003D7421" w:rsidP="004B3C83">
            <w:pPr>
              <w:pStyle w:val="ac"/>
              <w:jc w:val="center"/>
            </w:pPr>
            <w:r>
              <w:t>mincoc74.ru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26.</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Нязепетровский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456970, город Нязепетровск, улица Свердлова, 8</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(56) 3-16-05</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(56) 3-32-47</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usznnzpetr@yandex.ru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27.</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Озерский</w:t>
            </w:r>
          </w:p>
          <w:p w:rsidR="003D7421" w:rsidRDefault="003D7421" w:rsidP="004B3C83">
            <w:pPr>
              <w:pStyle w:val="ac"/>
            </w:pPr>
            <w:r>
              <w:t>городской округ</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456783, город Озерск, улица Космонавтов, 20</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(30) 4-53-32</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(30) 6-61-17</w:t>
            </w:r>
          </w:p>
          <w:p w:rsidR="003D7421" w:rsidRDefault="003D7421" w:rsidP="004B3C83">
            <w:pPr>
              <w:pStyle w:val="ac"/>
              <w:jc w:val="center"/>
            </w:pPr>
            <w:r>
              <w:t>(30) 6-51-90</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ksz@</w:t>
            </w:r>
          </w:p>
          <w:p w:rsidR="003D7421" w:rsidRDefault="003D7421" w:rsidP="004B3C83">
            <w:pPr>
              <w:pStyle w:val="ac"/>
              <w:jc w:val="center"/>
            </w:pPr>
            <w:r>
              <w:t>ozerskadm.ru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28.</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Октябрьский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457170, село Октябрьское, улица Тельмана, 13</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(58) 5-22-93</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(58) 5-22-93</w:t>
            </w:r>
          </w:p>
          <w:p w:rsidR="003D7421" w:rsidRDefault="003D7421" w:rsidP="004B3C83">
            <w:pPr>
              <w:pStyle w:val="ac"/>
              <w:jc w:val="center"/>
            </w:pPr>
            <w:r>
              <w:t>(58) 5-14-68</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admor-okt@</w:t>
            </w:r>
          </w:p>
          <w:p w:rsidR="003D7421" w:rsidRDefault="003D7421" w:rsidP="004B3C83">
            <w:pPr>
              <w:pStyle w:val="ac"/>
              <w:jc w:val="center"/>
            </w:pPr>
            <w:r>
              <w:t>chel.surnet.ru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29.</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Пластовский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457020, город Пласт, улица Чайковского, 1а</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(60) 2-13-53</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(60) 2-14-57</w:t>
            </w:r>
          </w:p>
          <w:p w:rsidR="003D7421" w:rsidRDefault="003D7421" w:rsidP="004B3C83">
            <w:pPr>
              <w:pStyle w:val="ac"/>
              <w:jc w:val="center"/>
            </w:pPr>
            <w:r>
              <w:t>(60) 2-15-60</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uszn_plasta@mail.ru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30.</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Саткинский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456912, город Сатка, улица Куйбышева, 22</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(61) 4-11-68</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(61) 4-06-58</w:t>
            </w:r>
          </w:p>
          <w:p w:rsidR="003D7421" w:rsidRDefault="003D7421" w:rsidP="004B3C83">
            <w:pPr>
              <w:pStyle w:val="ac"/>
              <w:jc w:val="center"/>
            </w:pPr>
            <w:r>
              <w:t>(61) 4-14-76</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uszn_satka@mail.ru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31.</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Снежинский</w:t>
            </w:r>
          </w:p>
          <w:p w:rsidR="003D7421" w:rsidRDefault="003D7421" w:rsidP="004B3C83">
            <w:pPr>
              <w:pStyle w:val="ac"/>
            </w:pPr>
            <w:r>
              <w:t>городской округ</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456770, город Снежинск, улица Транспортная, 5</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(46) 7-23-41</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(46) 3-23-46</w:t>
            </w:r>
          </w:p>
          <w:p w:rsidR="003D7421" w:rsidRDefault="003D7421" w:rsidP="004B3C83">
            <w:pPr>
              <w:pStyle w:val="ac"/>
              <w:jc w:val="center"/>
            </w:pPr>
            <w:r>
              <w:t>(46) 3-62-72</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uszn.snz@</w:t>
            </w:r>
          </w:p>
          <w:p w:rsidR="003D7421" w:rsidRDefault="003D7421" w:rsidP="004B3C83">
            <w:pPr>
              <w:pStyle w:val="ac"/>
              <w:jc w:val="center"/>
            </w:pPr>
            <w:r>
              <w:t>mail.ru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32.</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 xml:space="preserve">Сосновский </w:t>
            </w:r>
            <w:r>
              <w:lastRenderedPageBreak/>
              <w:t>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lastRenderedPageBreak/>
              <w:t xml:space="preserve">Управление </w:t>
            </w:r>
            <w:r>
              <w:lastRenderedPageBreak/>
              <w:t>социальной защиты населения,</w:t>
            </w:r>
          </w:p>
          <w:p w:rsidR="003D7421" w:rsidRDefault="003D7421" w:rsidP="004B3C83">
            <w:pPr>
              <w:pStyle w:val="ac"/>
            </w:pPr>
            <w:r>
              <w:t>456510, село Долгодеревенское, улица Свердловская, 2 в</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lastRenderedPageBreak/>
              <w:t>(44) 4-53-00</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(44) 4-53-01</w:t>
            </w:r>
          </w:p>
          <w:p w:rsidR="003D7421" w:rsidRDefault="003D7421" w:rsidP="004B3C83">
            <w:pPr>
              <w:pStyle w:val="ac"/>
              <w:jc w:val="center"/>
            </w:pPr>
            <w:r>
              <w:lastRenderedPageBreak/>
              <w:t>(44) 4-52-93</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lastRenderedPageBreak/>
              <w:t>uszn11@</w:t>
            </w:r>
          </w:p>
          <w:p w:rsidR="003D7421" w:rsidRDefault="003D7421" w:rsidP="004B3C83">
            <w:pPr>
              <w:pStyle w:val="ac"/>
              <w:jc w:val="center"/>
            </w:pPr>
            <w:r>
              <w:lastRenderedPageBreak/>
              <w:t>minsoc74.ru</w:t>
            </w:r>
          </w:p>
          <w:p w:rsidR="003D7421" w:rsidRDefault="003D7421" w:rsidP="004B3C83">
            <w:pPr>
              <w:pStyle w:val="ac"/>
              <w:jc w:val="center"/>
            </w:pPr>
            <w:r>
              <w:t>sosnovka_uszn@mail.ru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lastRenderedPageBreak/>
              <w:t>33.</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Трехгорный</w:t>
            </w:r>
          </w:p>
          <w:p w:rsidR="003D7421" w:rsidRDefault="003D7421" w:rsidP="004B3C83">
            <w:pPr>
              <w:pStyle w:val="ac"/>
            </w:pPr>
            <w:r>
              <w:t>городской округ</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456080, город Трехгорный, улица К. Маркса, 45</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(91) 6-70-45</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(91) 6-25-07</w:t>
            </w:r>
          </w:p>
          <w:p w:rsidR="003D7421" w:rsidRDefault="003D7421" w:rsidP="004B3C83">
            <w:pPr>
              <w:pStyle w:val="ac"/>
              <w:jc w:val="center"/>
            </w:pPr>
            <w:r>
              <w:t>(91) 6-20-60</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uszn@trktvs.ru</w:t>
            </w:r>
          </w:p>
          <w:p w:rsidR="003D7421" w:rsidRDefault="003D7421" w:rsidP="004B3C83">
            <w:pPr>
              <w:pStyle w:val="ac"/>
              <w:jc w:val="center"/>
            </w:pPr>
            <w:r>
              <w:t>uszn@</w:t>
            </w:r>
          </w:p>
          <w:p w:rsidR="003D7421" w:rsidRDefault="003D7421" w:rsidP="004B3C83">
            <w:pPr>
              <w:pStyle w:val="ac"/>
              <w:jc w:val="center"/>
            </w:pPr>
            <w:r>
              <w:t>admin.trg.ru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34.</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Троицкий</w:t>
            </w:r>
          </w:p>
          <w:p w:rsidR="003D7421" w:rsidRDefault="003D7421" w:rsidP="004B3C83">
            <w:pPr>
              <w:pStyle w:val="ac"/>
            </w:pPr>
            <w:r>
              <w:t>городской округ</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457100, город Троицк, улица Фрунзе, 2</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(63) 2-15-32</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(63) 2-79-75</w:t>
            </w:r>
          </w:p>
          <w:p w:rsidR="003D7421" w:rsidRDefault="003D7421" w:rsidP="004B3C83">
            <w:pPr>
              <w:pStyle w:val="ac"/>
              <w:jc w:val="center"/>
            </w:pPr>
            <w:r>
              <w:t>( 63) 2-05-45</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uszn32@</w:t>
            </w:r>
          </w:p>
          <w:p w:rsidR="003D7421" w:rsidRDefault="003D7421" w:rsidP="004B3C83">
            <w:pPr>
              <w:pStyle w:val="ac"/>
              <w:jc w:val="center"/>
            </w:pPr>
            <w:r>
              <w:t>minsoc74.ru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35.</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Троицкий</w:t>
            </w:r>
          </w:p>
          <w:p w:rsidR="003D7421" w:rsidRDefault="003D7421" w:rsidP="004B3C83">
            <w:pPr>
              <w:pStyle w:val="ac"/>
            </w:pPr>
            <w:r>
              <w:t>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457100, город Троицк, улица 30 лет ВЛКСМ, 12</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(63) 2-14-77</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(63) 2-08-29</w:t>
            </w:r>
          </w:p>
          <w:p w:rsidR="003D7421" w:rsidRDefault="003D7421" w:rsidP="004B3C83">
            <w:pPr>
              <w:pStyle w:val="ac"/>
              <w:jc w:val="center"/>
            </w:pPr>
            <w:r>
              <w:t>(63) 2-01-16</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uszn-tmr@mail.ru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36.</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Увельский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457000, поселок Увельский, улица Советская, 24</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(66) 3-26-77</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(66) 3-26-77</w:t>
            </w:r>
          </w:p>
          <w:p w:rsidR="003D7421" w:rsidRDefault="003D7421" w:rsidP="004B3C83">
            <w:pPr>
              <w:pStyle w:val="ac"/>
              <w:jc w:val="center"/>
            </w:pPr>
            <w:r>
              <w:t>(66) 3-14-90</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USZN26@ minsoc74.ru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37.</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Уйский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456470, село Уйское, улица Балмасова, 6</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(65) 3-13-46</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(65) 2-31-65</w:t>
            </w:r>
          </w:p>
          <w:p w:rsidR="003D7421" w:rsidRDefault="003D7421" w:rsidP="004B3C83">
            <w:pPr>
              <w:pStyle w:val="ac"/>
              <w:jc w:val="center"/>
            </w:pPr>
            <w:r>
              <w:t>(65) 3-10-02</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uszn33@</w:t>
            </w:r>
          </w:p>
          <w:p w:rsidR="003D7421" w:rsidRDefault="003D7421" w:rsidP="004B3C83">
            <w:pPr>
              <w:pStyle w:val="ac"/>
              <w:jc w:val="center"/>
            </w:pPr>
            <w:r>
              <w:t>minsoc74.ru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38.</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Усть-Катавский городской округ</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456043, город Усть-Катав, улица Комсомольская, 42</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(67) 2-56-32</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(67) 2-63-86</w:t>
            </w:r>
          </w:p>
          <w:p w:rsidR="003D7421" w:rsidRDefault="003D7421" w:rsidP="004B3C83">
            <w:pPr>
              <w:pStyle w:val="ac"/>
              <w:jc w:val="center"/>
            </w:pPr>
            <w:r>
              <w:t>(67) 2-42-84</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paul-u-katav@</w:t>
            </w:r>
          </w:p>
          <w:p w:rsidR="003D7421" w:rsidRDefault="003D7421" w:rsidP="004B3C83">
            <w:pPr>
              <w:pStyle w:val="ac"/>
              <w:jc w:val="center"/>
            </w:pPr>
            <w:r>
              <w:t>mail.ru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39.</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Чебаркульский городской округ</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456440, город Чебаркуль, улица Ленина, 46 а</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(68) 2-25-36</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(68) 2-50-88</w:t>
            </w:r>
          </w:p>
          <w:p w:rsidR="003D7421" w:rsidRDefault="003D7421" w:rsidP="004B3C83">
            <w:pPr>
              <w:pStyle w:val="ac"/>
              <w:jc w:val="center"/>
            </w:pPr>
            <w:r>
              <w:t>(68) 2-34-72</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uszn65@</w:t>
            </w:r>
          </w:p>
          <w:p w:rsidR="003D7421" w:rsidRDefault="003D7421" w:rsidP="004B3C83">
            <w:pPr>
              <w:pStyle w:val="ac"/>
              <w:jc w:val="center"/>
            </w:pPr>
            <w:r>
              <w:t>minsoc74.ru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40.</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Чебаркульский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lastRenderedPageBreak/>
              <w:t>456410, город Чебаркуль, улица Ленина, 33 а</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lastRenderedPageBreak/>
              <w:t>(68) 2-16-18</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(68) 2-18-83</w:t>
            </w:r>
          </w:p>
          <w:p w:rsidR="003D7421" w:rsidRDefault="003D7421" w:rsidP="004B3C83">
            <w:pPr>
              <w:pStyle w:val="ac"/>
              <w:jc w:val="center"/>
            </w:pPr>
            <w:r>
              <w:t>(68) 2-14-00</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uszn35@</w:t>
            </w:r>
          </w:p>
          <w:p w:rsidR="003D7421" w:rsidRDefault="003D7421" w:rsidP="004B3C83">
            <w:pPr>
              <w:pStyle w:val="ac"/>
              <w:jc w:val="center"/>
            </w:pPr>
            <w:r>
              <w:t>minsoc74.ru</w:t>
            </w:r>
          </w:p>
          <w:p w:rsidR="003D7421" w:rsidRDefault="003D7421" w:rsidP="004B3C83">
            <w:pPr>
              <w:pStyle w:val="ac"/>
              <w:jc w:val="center"/>
            </w:pPr>
            <w:r>
              <w:t>usznchebray</w:t>
            </w:r>
            <w:r>
              <w:lastRenderedPageBreak/>
              <w:t>@yandex.ru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lastRenderedPageBreak/>
              <w:t>41.</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Челябинский городской округ</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социального развития Администрации города Челябинска,</w:t>
            </w:r>
          </w:p>
          <w:p w:rsidR="003D7421" w:rsidRDefault="003D7421" w:rsidP="004B3C83">
            <w:pPr>
              <w:pStyle w:val="ac"/>
            </w:pPr>
            <w:r>
              <w:t>454113, город Челябинск, площадь Революции, 2</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266-61-72</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263-16-25</w:t>
            </w:r>
          </w:p>
          <w:p w:rsidR="003D7421" w:rsidRDefault="003D7421" w:rsidP="004B3C83">
            <w:pPr>
              <w:pStyle w:val="ac"/>
              <w:jc w:val="center"/>
            </w:pPr>
            <w:r>
              <w:t>263-17-44</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opo_usr@</w:t>
            </w:r>
          </w:p>
          <w:p w:rsidR="003D7421" w:rsidRDefault="003D7421" w:rsidP="004B3C83">
            <w:pPr>
              <w:pStyle w:val="ac"/>
              <w:jc w:val="center"/>
            </w:pPr>
            <w:r>
              <w:t>mail.ru</w:t>
            </w:r>
          </w:p>
        </w:tc>
      </w:tr>
      <w:tr w:rsidR="003D7421" w:rsidTr="004B3C83">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3D7421" w:rsidRDefault="003D7421" w:rsidP="004B3C83">
            <w:pPr>
              <w:pStyle w:val="ac"/>
            </w:pPr>
          </w:p>
        </w:tc>
        <w:tc>
          <w:tcPr>
            <w:tcW w:w="1960" w:type="dxa"/>
            <w:vMerge w:val="restart"/>
            <w:tcBorders>
              <w:top w:val="single" w:sz="4" w:space="0" w:color="auto"/>
              <w:left w:val="single" w:sz="4" w:space="0" w:color="auto"/>
              <w:bottom w:val="single" w:sz="4" w:space="0" w:color="auto"/>
              <w:right w:val="single" w:sz="4" w:space="0" w:color="auto"/>
            </w:tcBorders>
          </w:tcPr>
          <w:p w:rsidR="003D7421" w:rsidRDefault="003D7421" w:rsidP="004B3C83">
            <w:pPr>
              <w:pStyle w:val="ac"/>
            </w:pP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 Калининского района,</w:t>
            </w:r>
          </w:p>
          <w:p w:rsidR="003D7421" w:rsidRDefault="003D7421" w:rsidP="004B3C83">
            <w:pPr>
              <w:pStyle w:val="ac"/>
            </w:pPr>
            <w:r>
              <w:t>454084, город Челябинск, улица Шенкурская, 7б</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727-56-90</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790-96-58</w:t>
            </w:r>
          </w:p>
          <w:p w:rsidR="003D7421" w:rsidRDefault="003D7421" w:rsidP="004B3C83">
            <w:pPr>
              <w:pStyle w:val="ac"/>
              <w:jc w:val="center"/>
            </w:pPr>
            <w:r>
              <w:t>790-14-60</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kalin_uszn@mail.ru</w:t>
            </w:r>
          </w:p>
        </w:tc>
      </w:tr>
      <w:tr w:rsidR="003D7421" w:rsidTr="004B3C83">
        <w:tblPrEx>
          <w:tblCellMar>
            <w:top w:w="0" w:type="dxa"/>
            <w:bottom w:w="0" w:type="dxa"/>
          </w:tblCellMar>
        </w:tblPrEx>
        <w:tc>
          <w:tcPr>
            <w:tcW w:w="700" w:type="dxa"/>
            <w:vMerge/>
            <w:tcBorders>
              <w:top w:val="single" w:sz="4" w:space="0" w:color="auto"/>
              <w:bottom w:val="nil"/>
              <w:right w:val="single" w:sz="4" w:space="0" w:color="auto"/>
            </w:tcBorders>
          </w:tcPr>
          <w:p w:rsidR="003D7421" w:rsidRDefault="003D7421" w:rsidP="004B3C83">
            <w:pPr>
              <w:pStyle w:val="ac"/>
            </w:pPr>
          </w:p>
        </w:tc>
        <w:tc>
          <w:tcPr>
            <w:tcW w:w="1960" w:type="dxa"/>
            <w:vMerge/>
            <w:tcBorders>
              <w:top w:val="single" w:sz="4" w:space="0" w:color="auto"/>
              <w:left w:val="single" w:sz="4" w:space="0" w:color="auto"/>
              <w:bottom w:val="nil"/>
              <w:right w:val="single" w:sz="4" w:space="0" w:color="auto"/>
            </w:tcBorders>
            <w:vAlign w:val="center"/>
          </w:tcPr>
          <w:p w:rsidR="003D7421" w:rsidRDefault="003D7421" w:rsidP="004B3C83">
            <w:pPr>
              <w:pStyle w:val="ac"/>
            </w:pPr>
          </w:p>
        </w:tc>
        <w:tc>
          <w:tcPr>
            <w:tcW w:w="2520" w:type="dxa"/>
            <w:tcBorders>
              <w:top w:val="single" w:sz="4" w:space="0" w:color="auto"/>
              <w:left w:val="single" w:sz="4" w:space="0" w:color="auto"/>
              <w:bottom w:val="single" w:sz="4" w:space="0" w:color="auto"/>
              <w:right w:val="single" w:sz="4" w:space="0" w:color="auto"/>
            </w:tcBorders>
            <w:vAlign w:val="center"/>
          </w:tcPr>
          <w:p w:rsidR="003D7421" w:rsidRDefault="003D7421" w:rsidP="004B3C83">
            <w:pPr>
              <w:pStyle w:val="ac"/>
            </w:pPr>
            <w:r>
              <w:t>Управление социальной защиты населения Курчатовского района,</w:t>
            </w:r>
          </w:p>
          <w:p w:rsidR="003D7421" w:rsidRDefault="003D7421" w:rsidP="004B3C83">
            <w:pPr>
              <w:pStyle w:val="ac"/>
            </w:pPr>
            <w:r>
              <w:t>454106, город Челябинск, улица Краснознаменная, 21</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791-27-26</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790-26-92</w:t>
            </w:r>
          </w:p>
          <w:p w:rsidR="003D7421" w:rsidRDefault="003D7421" w:rsidP="004B3C83">
            <w:pPr>
              <w:pStyle w:val="ac"/>
              <w:jc w:val="center"/>
            </w:pPr>
            <w:r>
              <w:t>796-46-82</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kurch_uszn@mail.ru</w:t>
            </w:r>
          </w:p>
        </w:tc>
      </w:tr>
      <w:tr w:rsidR="003D7421" w:rsidTr="004B3C83">
        <w:tblPrEx>
          <w:tblCellMar>
            <w:top w:w="0" w:type="dxa"/>
            <w:bottom w:w="0" w:type="dxa"/>
          </w:tblCellMar>
        </w:tblPrEx>
        <w:tc>
          <w:tcPr>
            <w:tcW w:w="700" w:type="dxa"/>
            <w:vMerge/>
            <w:tcBorders>
              <w:top w:val="single" w:sz="4" w:space="0" w:color="auto"/>
              <w:bottom w:val="nil"/>
              <w:right w:val="single" w:sz="4" w:space="0" w:color="auto"/>
            </w:tcBorders>
          </w:tcPr>
          <w:p w:rsidR="003D7421" w:rsidRDefault="003D7421" w:rsidP="004B3C83">
            <w:pPr>
              <w:pStyle w:val="ac"/>
            </w:pPr>
          </w:p>
        </w:tc>
        <w:tc>
          <w:tcPr>
            <w:tcW w:w="1960" w:type="dxa"/>
            <w:vMerge/>
            <w:tcBorders>
              <w:top w:val="single" w:sz="4" w:space="0" w:color="auto"/>
              <w:left w:val="single" w:sz="4" w:space="0" w:color="auto"/>
              <w:bottom w:val="nil"/>
              <w:right w:val="single" w:sz="4" w:space="0" w:color="auto"/>
            </w:tcBorders>
            <w:vAlign w:val="center"/>
          </w:tcPr>
          <w:p w:rsidR="003D7421" w:rsidRDefault="003D7421" w:rsidP="004B3C83">
            <w:pPr>
              <w:pStyle w:val="ac"/>
            </w:pPr>
          </w:p>
        </w:tc>
        <w:tc>
          <w:tcPr>
            <w:tcW w:w="2520" w:type="dxa"/>
            <w:tcBorders>
              <w:top w:val="single" w:sz="4" w:space="0" w:color="auto"/>
              <w:left w:val="single" w:sz="4" w:space="0" w:color="auto"/>
              <w:bottom w:val="single" w:sz="4" w:space="0" w:color="auto"/>
              <w:right w:val="single" w:sz="4" w:space="0" w:color="auto"/>
            </w:tcBorders>
            <w:vAlign w:val="center"/>
          </w:tcPr>
          <w:p w:rsidR="003D7421" w:rsidRDefault="003D7421" w:rsidP="004B3C83">
            <w:pPr>
              <w:pStyle w:val="ac"/>
            </w:pPr>
            <w:r>
              <w:t>Управление социальной защиты населения Ленинского района,</w:t>
            </w:r>
          </w:p>
          <w:p w:rsidR="003D7421" w:rsidRDefault="003D7421" w:rsidP="004B3C83">
            <w:pPr>
              <w:pStyle w:val="ac"/>
            </w:pPr>
            <w:r>
              <w:t>454078, город Челябинск, улица Гагарина, 42 а</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256-43-16</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256-02-30</w:t>
            </w:r>
          </w:p>
          <w:p w:rsidR="003D7421" w:rsidRDefault="003D7421" w:rsidP="004B3C83">
            <w:pPr>
              <w:pStyle w:val="ac"/>
              <w:jc w:val="center"/>
            </w:pPr>
            <w:r>
              <w:t>254-96-28</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uszn_lenin@mail.ru</w:t>
            </w:r>
          </w:p>
          <w:p w:rsidR="003D7421" w:rsidRDefault="003D7421" w:rsidP="004B3C83">
            <w:pPr>
              <w:pStyle w:val="ac"/>
              <w:jc w:val="center"/>
            </w:pPr>
            <w:r>
              <w:t>uszn49@</w:t>
            </w:r>
          </w:p>
          <w:p w:rsidR="003D7421" w:rsidRDefault="003D7421" w:rsidP="004B3C83">
            <w:pPr>
              <w:pStyle w:val="ac"/>
              <w:jc w:val="center"/>
            </w:pPr>
            <w:r>
              <w:t>minsoc74.ru</w:t>
            </w:r>
          </w:p>
        </w:tc>
      </w:tr>
      <w:tr w:rsidR="003D7421" w:rsidTr="004B3C83">
        <w:tblPrEx>
          <w:tblCellMar>
            <w:top w:w="0" w:type="dxa"/>
            <w:bottom w:w="0" w:type="dxa"/>
          </w:tblCellMar>
        </w:tblPrEx>
        <w:tc>
          <w:tcPr>
            <w:tcW w:w="700" w:type="dxa"/>
            <w:vMerge/>
            <w:tcBorders>
              <w:top w:val="single" w:sz="4" w:space="0" w:color="auto"/>
              <w:bottom w:val="nil"/>
              <w:right w:val="single" w:sz="4" w:space="0" w:color="auto"/>
            </w:tcBorders>
          </w:tcPr>
          <w:p w:rsidR="003D7421" w:rsidRDefault="003D7421" w:rsidP="004B3C83">
            <w:pPr>
              <w:pStyle w:val="ac"/>
            </w:pPr>
          </w:p>
        </w:tc>
        <w:tc>
          <w:tcPr>
            <w:tcW w:w="1960" w:type="dxa"/>
            <w:vMerge/>
            <w:tcBorders>
              <w:top w:val="single" w:sz="4" w:space="0" w:color="auto"/>
              <w:left w:val="single" w:sz="4" w:space="0" w:color="auto"/>
              <w:bottom w:val="nil"/>
              <w:right w:val="single" w:sz="4" w:space="0" w:color="auto"/>
            </w:tcBorders>
            <w:vAlign w:val="center"/>
          </w:tcPr>
          <w:p w:rsidR="003D7421" w:rsidRDefault="003D7421" w:rsidP="004B3C83">
            <w:pPr>
              <w:pStyle w:val="ac"/>
            </w:pPr>
          </w:p>
        </w:tc>
        <w:tc>
          <w:tcPr>
            <w:tcW w:w="2520" w:type="dxa"/>
            <w:tcBorders>
              <w:top w:val="single" w:sz="4" w:space="0" w:color="auto"/>
              <w:left w:val="single" w:sz="4" w:space="0" w:color="auto"/>
              <w:bottom w:val="single" w:sz="4" w:space="0" w:color="auto"/>
              <w:right w:val="single" w:sz="4" w:space="0" w:color="auto"/>
            </w:tcBorders>
            <w:vAlign w:val="center"/>
          </w:tcPr>
          <w:p w:rsidR="003D7421" w:rsidRDefault="003D7421" w:rsidP="004B3C83">
            <w:pPr>
              <w:pStyle w:val="ac"/>
            </w:pPr>
            <w:r>
              <w:t>Управление социальной защиты населения Металлургического района,</w:t>
            </w:r>
          </w:p>
          <w:p w:rsidR="003D7421" w:rsidRDefault="003D7421" w:rsidP="004B3C83">
            <w:pPr>
              <w:pStyle w:val="ac"/>
            </w:pPr>
            <w:r>
              <w:t>454047, город Челябинск, улица Дегтярева, 49 б</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735-85-99</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735-86-11</w:t>
            </w:r>
          </w:p>
          <w:p w:rsidR="003D7421" w:rsidRDefault="003D7421" w:rsidP="004B3C83">
            <w:pPr>
              <w:pStyle w:val="ac"/>
              <w:jc w:val="center"/>
            </w:pPr>
            <w:r>
              <w:t>722-82-40</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uszn74@</w:t>
            </w:r>
          </w:p>
          <w:p w:rsidR="003D7421" w:rsidRDefault="003D7421" w:rsidP="004B3C83">
            <w:pPr>
              <w:pStyle w:val="ac"/>
              <w:jc w:val="center"/>
            </w:pPr>
            <w:r>
              <w:t>bk.ru</w:t>
            </w:r>
          </w:p>
        </w:tc>
      </w:tr>
      <w:tr w:rsidR="003D7421" w:rsidTr="004B3C83">
        <w:tblPrEx>
          <w:tblCellMar>
            <w:top w:w="0" w:type="dxa"/>
            <w:bottom w:w="0" w:type="dxa"/>
          </w:tblCellMar>
        </w:tblPrEx>
        <w:tc>
          <w:tcPr>
            <w:tcW w:w="700" w:type="dxa"/>
            <w:vMerge w:val="restart"/>
            <w:tcBorders>
              <w:top w:val="nil"/>
              <w:bottom w:val="nil"/>
              <w:right w:val="single" w:sz="4" w:space="0" w:color="auto"/>
            </w:tcBorders>
          </w:tcPr>
          <w:p w:rsidR="003D7421" w:rsidRDefault="003D7421" w:rsidP="004B3C83">
            <w:pPr>
              <w:pStyle w:val="ac"/>
            </w:pPr>
          </w:p>
        </w:tc>
        <w:tc>
          <w:tcPr>
            <w:tcW w:w="1960" w:type="dxa"/>
            <w:vMerge w:val="restart"/>
            <w:tcBorders>
              <w:top w:val="nil"/>
              <w:left w:val="single" w:sz="4" w:space="0" w:color="auto"/>
              <w:bottom w:val="nil"/>
              <w:right w:val="single" w:sz="4" w:space="0" w:color="auto"/>
            </w:tcBorders>
          </w:tcPr>
          <w:p w:rsidR="003D7421" w:rsidRDefault="003D7421" w:rsidP="004B3C83">
            <w:pPr>
              <w:pStyle w:val="ac"/>
            </w:pP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 Советского района,</w:t>
            </w:r>
          </w:p>
          <w:p w:rsidR="003D7421" w:rsidRDefault="003D7421" w:rsidP="004B3C83">
            <w:pPr>
              <w:pStyle w:val="ac"/>
            </w:pPr>
            <w:r>
              <w:t>454005, город Челябинск, улица Цвиллинга, 63</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261-86-24</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237-32-36</w:t>
            </w:r>
          </w:p>
          <w:p w:rsidR="003D7421" w:rsidRDefault="003D7421" w:rsidP="004B3C83">
            <w:pPr>
              <w:pStyle w:val="ac"/>
              <w:jc w:val="center"/>
            </w:pPr>
            <w:r>
              <w:t>261-86-25</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sotsza@</w:t>
            </w:r>
          </w:p>
          <w:p w:rsidR="003D7421" w:rsidRDefault="003D7421" w:rsidP="004B3C83">
            <w:pPr>
              <w:pStyle w:val="ac"/>
              <w:jc w:val="center"/>
            </w:pPr>
            <w:r>
              <w:t>is74.ru</w:t>
            </w:r>
          </w:p>
          <w:p w:rsidR="003D7421" w:rsidRDefault="003D7421" w:rsidP="004B3C83">
            <w:pPr>
              <w:pStyle w:val="ac"/>
              <w:jc w:val="center"/>
            </w:pPr>
            <w:r>
              <w:t>usznsov@</w:t>
            </w:r>
          </w:p>
          <w:p w:rsidR="003D7421" w:rsidRDefault="003D7421" w:rsidP="004B3C83">
            <w:pPr>
              <w:pStyle w:val="ac"/>
              <w:jc w:val="center"/>
            </w:pPr>
            <w:r>
              <w:t>yandex.ru</w:t>
            </w:r>
          </w:p>
        </w:tc>
      </w:tr>
      <w:tr w:rsidR="003D7421" w:rsidTr="004B3C83">
        <w:tblPrEx>
          <w:tblCellMar>
            <w:top w:w="0" w:type="dxa"/>
            <w:bottom w:w="0" w:type="dxa"/>
          </w:tblCellMar>
        </w:tblPrEx>
        <w:tc>
          <w:tcPr>
            <w:tcW w:w="700" w:type="dxa"/>
            <w:vMerge/>
            <w:tcBorders>
              <w:top w:val="nil"/>
              <w:bottom w:val="nil"/>
              <w:right w:val="single" w:sz="4" w:space="0" w:color="auto"/>
            </w:tcBorders>
          </w:tcPr>
          <w:p w:rsidR="003D7421" w:rsidRDefault="003D7421" w:rsidP="004B3C83">
            <w:pPr>
              <w:pStyle w:val="ac"/>
            </w:pPr>
          </w:p>
        </w:tc>
        <w:tc>
          <w:tcPr>
            <w:tcW w:w="1960" w:type="dxa"/>
            <w:vMerge/>
            <w:tcBorders>
              <w:top w:val="nil"/>
              <w:left w:val="single" w:sz="4" w:space="0" w:color="auto"/>
              <w:bottom w:val="nil"/>
              <w:right w:val="single" w:sz="4" w:space="0" w:color="auto"/>
            </w:tcBorders>
            <w:vAlign w:val="center"/>
          </w:tcPr>
          <w:p w:rsidR="003D7421" w:rsidRDefault="003D7421" w:rsidP="004B3C83">
            <w:pPr>
              <w:pStyle w:val="ac"/>
            </w:pPr>
          </w:p>
        </w:tc>
        <w:tc>
          <w:tcPr>
            <w:tcW w:w="2520" w:type="dxa"/>
            <w:tcBorders>
              <w:top w:val="single" w:sz="4" w:space="0" w:color="auto"/>
              <w:left w:val="single" w:sz="4" w:space="0" w:color="auto"/>
              <w:bottom w:val="single" w:sz="4" w:space="0" w:color="auto"/>
              <w:right w:val="single" w:sz="4" w:space="0" w:color="auto"/>
            </w:tcBorders>
            <w:vAlign w:val="center"/>
          </w:tcPr>
          <w:p w:rsidR="003D7421" w:rsidRDefault="003D7421" w:rsidP="004B3C83">
            <w:pPr>
              <w:pStyle w:val="ac"/>
            </w:pPr>
            <w:r>
              <w:t xml:space="preserve">Управление социальной защиты </w:t>
            </w:r>
            <w:r>
              <w:lastRenderedPageBreak/>
              <w:t>населения Тракторозаводского района,</w:t>
            </w:r>
          </w:p>
          <w:p w:rsidR="003D7421" w:rsidRDefault="003D7421" w:rsidP="004B3C83">
            <w:pPr>
              <w:pStyle w:val="ac"/>
            </w:pPr>
            <w:r>
              <w:t>454007, город Челябинск, улица Артиллерийская, 109</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lastRenderedPageBreak/>
              <w:t>775-52-17</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235-73-88</w:t>
            </w:r>
          </w:p>
          <w:p w:rsidR="003D7421" w:rsidRDefault="003D7421" w:rsidP="004B3C83">
            <w:pPr>
              <w:pStyle w:val="ac"/>
              <w:jc w:val="center"/>
            </w:pPr>
            <w:r>
              <w:t>243-28-56</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uszn_tzr@</w:t>
            </w:r>
          </w:p>
          <w:p w:rsidR="003D7421" w:rsidRDefault="003D7421" w:rsidP="004B3C83">
            <w:pPr>
              <w:pStyle w:val="ac"/>
              <w:jc w:val="center"/>
            </w:pPr>
            <w:r>
              <w:t>mail.ru</w:t>
            </w:r>
          </w:p>
        </w:tc>
      </w:tr>
      <w:tr w:rsidR="003D7421" w:rsidTr="004B3C83">
        <w:tblPrEx>
          <w:tblCellMar>
            <w:top w:w="0" w:type="dxa"/>
            <w:bottom w:w="0" w:type="dxa"/>
          </w:tblCellMar>
        </w:tblPrEx>
        <w:tc>
          <w:tcPr>
            <w:tcW w:w="700" w:type="dxa"/>
            <w:tcBorders>
              <w:top w:val="nil"/>
              <w:bottom w:val="single" w:sz="4" w:space="0" w:color="auto"/>
              <w:right w:val="single" w:sz="4" w:space="0" w:color="auto"/>
            </w:tcBorders>
          </w:tcPr>
          <w:p w:rsidR="003D7421" w:rsidRDefault="003D7421" w:rsidP="004B3C83">
            <w:pPr>
              <w:pStyle w:val="ac"/>
            </w:pPr>
          </w:p>
        </w:tc>
        <w:tc>
          <w:tcPr>
            <w:tcW w:w="1960" w:type="dxa"/>
            <w:tcBorders>
              <w:top w:val="nil"/>
              <w:left w:val="single" w:sz="4" w:space="0" w:color="auto"/>
              <w:bottom w:val="single" w:sz="4" w:space="0" w:color="auto"/>
              <w:right w:val="single" w:sz="4" w:space="0" w:color="auto"/>
            </w:tcBorders>
          </w:tcPr>
          <w:p w:rsidR="003D7421" w:rsidRDefault="003D7421" w:rsidP="004B3C83">
            <w:pPr>
              <w:pStyle w:val="ac"/>
            </w:pP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 Центрального района,</w:t>
            </w:r>
          </w:p>
          <w:p w:rsidR="003D7421" w:rsidRDefault="003D7421" w:rsidP="004B3C83">
            <w:pPr>
              <w:pStyle w:val="ac"/>
            </w:pPr>
            <w:r>
              <w:t>454000, город Челябинск, улица Советская, 36</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263-65-93</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263-37-19</w:t>
            </w:r>
          </w:p>
          <w:p w:rsidR="003D7421" w:rsidRDefault="003D7421" w:rsidP="004B3C83">
            <w:pPr>
              <w:pStyle w:val="ac"/>
              <w:jc w:val="center"/>
            </w:pPr>
            <w:r>
              <w:t>263-53-65</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uszn46@</w:t>
            </w:r>
          </w:p>
          <w:p w:rsidR="003D7421" w:rsidRDefault="003D7421" w:rsidP="004B3C83">
            <w:pPr>
              <w:pStyle w:val="ac"/>
              <w:jc w:val="center"/>
            </w:pPr>
            <w:r>
              <w:t>minsoc74.ru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42.</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Чесменский муниципальный район</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457220, село Чесма, улица Чапаева, 42 е</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(69) 2-14-45</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(69) 2-14-79</w:t>
            </w:r>
          </w:p>
          <w:p w:rsidR="003D7421" w:rsidRDefault="003D7421" w:rsidP="004B3C83">
            <w:pPr>
              <w:pStyle w:val="ac"/>
              <w:jc w:val="center"/>
            </w:pPr>
            <w:r>
              <w:t>(69) 2-13-09</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chesmamusn@mail.ru</w:t>
            </w:r>
          </w:p>
        </w:tc>
      </w:tr>
      <w:tr w:rsidR="003D7421" w:rsidTr="004B3C83">
        <w:tblPrEx>
          <w:tblCellMar>
            <w:top w:w="0" w:type="dxa"/>
            <w:bottom w:w="0" w:type="dxa"/>
          </w:tblCellMar>
        </w:tblPrEx>
        <w:tc>
          <w:tcPr>
            <w:tcW w:w="700" w:type="dxa"/>
            <w:tcBorders>
              <w:top w:val="single" w:sz="4" w:space="0" w:color="auto"/>
              <w:bottom w:val="single" w:sz="4" w:space="0" w:color="auto"/>
              <w:right w:val="single" w:sz="4" w:space="0" w:color="auto"/>
            </w:tcBorders>
          </w:tcPr>
          <w:p w:rsidR="003D7421" w:rsidRDefault="003D7421" w:rsidP="004B3C83">
            <w:pPr>
              <w:pStyle w:val="ac"/>
              <w:jc w:val="center"/>
            </w:pPr>
            <w:r>
              <w:t>43.</w:t>
            </w:r>
          </w:p>
        </w:tc>
        <w:tc>
          <w:tcPr>
            <w:tcW w:w="196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Южноуральский</w:t>
            </w:r>
          </w:p>
          <w:p w:rsidR="003D7421" w:rsidRDefault="003D7421" w:rsidP="004B3C83">
            <w:pPr>
              <w:pStyle w:val="ac"/>
            </w:pPr>
            <w:r>
              <w:t>городской округ</w:t>
            </w:r>
          </w:p>
        </w:tc>
        <w:tc>
          <w:tcPr>
            <w:tcW w:w="25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pPr>
            <w:r>
              <w:t>Управление социальной защиты населения,</w:t>
            </w:r>
          </w:p>
          <w:p w:rsidR="003D7421" w:rsidRDefault="003D7421" w:rsidP="004B3C83">
            <w:pPr>
              <w:pStyle w:val="ac"/>
            </w:pPr>
            <w:r>
              <w:t>457040, город Южноуральск, улица Спортивная, 28</w:t>
            </w:r>
          </w:p>
        </w:tc>
        <w:tc>
          <w:tcPr>
            <w:tcW w:w="182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(34) 4-33-43</w:t>
            </w:r>
          </w:p>
        </w:tc>
        <w:tc>
          <w:tcPr>
            <w:tcW w:w="168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(34) 4-20-31</w:t>
            </w:r>
          </w:p>
          <w:p w:rsidR="003D7421" w:rsidRDefault="003D7421" w:rsidP="004B3C83">
            <w:pPr>
              <w:pStyle w:val="ac"/>
              <w:jc w:val="center"/>
            </w:pPr>
            <w:r>
              <w:t>(34) 4-23-60</w:t>
            </w:r>
          </w:p>
        </w:tc>
        <w:tc>
          <w:tcPr>
            <w:tcW w:w="1540" w:type="dxa"/>
            <w:tcBorders>
              <w:top w:val="single" w:sz="4" w:space="0" w:color="auto"/>
              <w:left w:val="single" w:sz="4" w:space="0" w:color="auto"/>
              <w:bottom w:val="single" w:sz="4" w:space="0" w:color="auto"/>
            </w:tcBorders>
          </w:tcPr>
          <w:p w:rsidR="003D7421" w:rsidRDefault="003D7421" w:rsidP="004B3C83">
            <w:pPr>
              <w:pStyle w:val="ac"/>
              <w:jc w:val="center"/>
            </w:pPr>
            <w:r>
              <w:t>guszn@bk.ru</w:t>
            </w:r>
          </w:p>
        </w:tc>
      </w:tr>
    </w:tbl>
    <w:p w:rsidR="003D7421" w:rsidRDefault="003D7421" w:rsidP="003D7421"/>
    <w:p w:rsidR="003D7421" w:rsidRDefault="003D7421" w:rsidP="003D7421">
      <w:pPr>
        <w:pStyle w:val="a8"/>
        <w:rPr>
          <w:color w:val="000000"/>
          <w:sz w:val="16"/>
          <w:szCs w:val="16"/>
          <w:shd w:val="clear" w:color="auto" w:fill="F0F0F0"/>
        </w:rPr>
      </w:pPr>
      <w:bookmarkStart w:id="103" w:name="sub_12"/>
      <w:r>
        <w:rPr>
          <w:color w:val="000000"/>
          <w:sz w:val="16"/>
          <w:szCs w:val="16"/>
          <w:shd w:val="clear" w:color="auto" w:fill="F0F0F0"/>
        </w:rPr>
        <w:t>Информация об изменениях:</w:t>
      </w:r>
    </w:p>
    <w:bookmarkEnd w:id="103"/>
    <w:p w:rsidR="003D7421" w:rsidRDefault="003D7421" w:rsidP="003D7421">
      <w:pPr>
        <w:pStyle w:val="a9"/>
        <w:rPr>
          <w:shd w:val="clear" w:color="auto" w:fill="F0F0F0"/>
        </w:rPr>
      </w:pPr>
      <w:r>
        <w:t xml:space="preserve"> </w:t>
      </w:r>
      <w:r>
        <w:rPr>
          <w:shd w:val="clear" w:color="auto" w:fill="F0F0F0"/>
        </w:rPr>
        <w:t xml:space="preserve">Гриф приложения 2 изменен. - </w:t>
      </w:r>
      <w:hyperlink r:id="rId148" w:history="1">
        <w:r>
          <w:rPr>
            <w:rStyle w:val="a6"/>
            <w:shd w:val="clear" w:color="auto" w:fill="F0F0F0"/>
          </w:rPr>
          <w:t>Постановление</w:t>
        </w:r>
      </w:hyperlink>
      <w:r>
        <w:rPr>
          <w:shd w:val="clear" w:color="auto" w:fill="F0F0F0"/>
        </w:rPr>
        <w:t xml:space="preserve"> Правительства Челябинской области от 20 февраля 2020 г. N 63-П</w:t>
      </w:r>
    </w:p>
    <w:p w:rsidR="003D7421" w:rsidRDefault="003D7421" w:rsidP="003D7421">
      <w:pPr>
        <w:pStyle w:val="a9"/>
        <w:rPr>
          <w:shd w:val="clear" w:color="auto" w:fill="F0F0F0"/>
        </w:rPr>
      </w:pPr>
      <w:r>
        <w:t xml:space="preserve"> </w:t>
      </w:r>
      <w:r>
        <w:rPr>
          <w:shd w:val="clear" w:color="auto" w:fill="F0F0F0"/>
        </w:rPr>
        <w:t xml:space="preserve">Изменения </w:t>
      </w:r>
      <w:hyperlink r:id="rId149" w:history="1">
        <w:r>
          <w:rPr>
            <w:rStyle w:val="a6"/>
            <w:shd w:val="clear" w:color="auto" w:fill="F0F0F0"/>
          </w:rPr>
          <w:t>распространяются</w:t>
        </w:r>
      </w:hyperlink>
      <w:r>
        <w:rPr>
          <w:shd w:val="clear" w:color="auto" w:fill="F0F0F0"/>
        </w:rPr>
        <w:t xml:space="preserve"> на правоотношения, возникшие с 1 октября 2019 г.</w:t>
      </w:r>
    </w:p>
    <w:p w:rsidR="003D7421" w:rsidRDefault="003D7421" w:rsidP="003D7421">
      <w:pPr>
        <w:pStyle w:val="a9"/>
        <w:rPr>
          <w:shd w:val="clear" w:color="auto" w:fill="F0F0F0"/>
        </w:rPr>
      </w:pPr>
      <w:r>
        <w:t xml:space="preserve"> </w:t>
      </w:r>
      <w:hyperlink r:id="rId150" w:history="1">
        <w:r>
          <w:rPr>
            <w:rStyle w:val="a6"/>
            <w:shd w:val="clear" w:color="auto" w:fill="F0F0F0"/>
          </w:rPr>
          <w:t>См. предыдущую редакцию</w:t>
        </w:r>
      </w:hyperlink>
    </w:p>
    <w:p w:rsidR="003D7421" w:rsidRDefault="003D7421" w:rsidP="003D7421">
      <w:pPr>
        <w:ind w:firstLine="0"/>
        <w:jc w:val="right"/>
      </w:pPr>
      <w:r>
        <w:rPr>
          <w:rStyle w:val="a5"/>
        </w:rPr>
        <w:t>Приложение 2</w:t>
      </w:r>
      <w:r>
        <w:rPr>
          <w:rStyle w:val="a5"/>
        </w:rPr>
        <w:br/>
        <w:t xml:space="preserve">к </w:t>
      </w:r>
      <w:hyperlink w:anchor="sub_1000" w:history="1">
        <w:r>
          <w:rPr>
            <w:rStyle w:val="a6"/>
          </w:rPr>
          <w:t>Административному регламенту</w:t>
        </w:r>
      </w:hyperlink>
      <w:r>
        <w:rPr>
          <w:rStyle w:val="a5"/>
        </w:rPr>
        <w:br/>
        <w:t>предоставления государственной услуги</w:t>
      </w:r>
      <w:r>
        <w:rPr>
          <w:rStyle w:val="a5"/>
        </w:rPr>
        <w:br/>
        <w:t>"Ежемесячное социальное пособие</w:t>
      </w:r>
      <w:r>
        <w:rPr>
          <w:rStyle w:val="a5"/>
        </w:rPr>
        <w:br/>
        <w:t>детям погибших участников Великой</w:t>
      </w:r>
      <w:r>
        <w:rPr>
          <w:rStyle w:val="a5"/>
        </w:rPr>
        <w:br/>
        <w:t>Отечественной войны и</w:t>
      </w:r>
      <w:r>
        <w:rPr>
          <w:rStyle w:val="a5"/>
        </w:rPr>
        <w:br/>
        <w:t>приравненным к ним лицам"</w:t>
      </w:r>
    </w:p>
    <w:p w:rsidR="003D7421" w:rsidRDefault="003D7421" w:rsidP="003D7421"/>
    <w:p w:rsidR="003D7421" w:rsidRDefault="003D7421" w:rsidP="003D7421">
      <w:pPr>
        <w:pStyle w:val="1"/>
      </w:pPr>
      <w:r>
        <w:t>Информация</w:t>
      </w:r>
      <w:r>
        <w:br/>
        <w:t>о местонахождении, контактных телефонах, адресах электронной почты многофункциональных центров</w:t>
      </w:r>
    </w:p>
    <w:p w:rsidR="003D7421" w:rsidRDefault="003D7421" w:rsidP="003D7421">
      <w:pPr>
        <w:pStyle w:val="ad"/>
      </w:pPr>
      <w:r>
        <w:t>С изменениями и дополнениями от:</w:t>
      </w:r>
    </w:p>
    <w:p w:rsidR="003D7421" w:rsidRDefault="003D7421" w:rsidP="003D7421">
      <w:pPr>
        <w:pStyle w:val="ab"/>
        <w:rPr>
          <w:shd w:val="clear" w:color="auto" w:fill="EAEFED"/>
        </w:rPr>
      </w:pPr>
      <w:r>
        <w:t xml:space="preserve"> </w:t>
      </w:r>
      <w:r>
        <w:rPr>
          <w:shd w:val="clear" w:color="auto" w:fill="EAEFED"/>
        </w:rPr>
        <w:t>31 июля 2018 г., 20 февраля 2020 г.</w:t>
      </w:r>
    </w:p>
    <w:p w:rsidR="003D7421" w:rsidRDefault="003D7421" w:rsidP="003D742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290"/>
        <w:gridCol w:w="2929"/>
        <w:gridCol w:w="2209"/>
        <w:gridCol w:w="2976"/>
      </w:tblGrid>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N</w:t>
            </w:r>
          </w:p>
          <w:p w:rsidR="003D7421" w:rsidRDefault="003D7421" w:rsidP="004B3C83">
            <w:pPr>
              <w:pStyle w:val="ac"/>
              <w:jc w:val="center"/>
            </w:pPr>
            <w:r>
              <w:t>п/п</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Наименование муниципа</w:t>
            </w:r>
            <w:r>
              <w:lastRenderedPageBreak/>
              <w:t>льного образования</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lastRenderedPageBreak/>
              <w:t>Наименование многофункционального центра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Почтовый адрес многофункционального центра</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 xml:space="preserve">Телефон для справок, консультаций, адрес электронной почты, адрес </w:t>
            </w:r>
            <w:r>
              <w:lastRenderedPageBreak/>
              <w:t>сайта</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lastRenderedPageBreak/>
              <w:t>1.</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Агаповский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бюджетное учреждение "Многофункциональный центр предоставления государственных и муниципальных услуг" Агаповского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457400, Челябинская область, Агаповский район, село Агаповка, улица Школьная, дом 53, помещение N 2</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(8-351-40)2-00-34</w:t>
            </w:r>
          </w:p>
          <w:p w:rsidR="003D7421" w:rsidRDefault="003D7421" w:rsidP="004B3C83">
            <w:pPr>
              <w:pStyle w:val="ac"/>
              <w:jc w:val="center"/>
            </w:pPr>
            <w:r>
              <w:t>infoagap@mail.ru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2.</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Аргаяшский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бюджетное учреждение "Многофункциональный центр предоставления государственных и муниципальных услуг Аргаяшского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456881, Челябинская область, Аргаяшский район, село Аргаяш, улица Ленина, дом 11</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(8-351-31)2-13-38</w:t>
            </w:r>
          </w:p>
          <w:p w:rsidR="003D7421" w:rsidRDefault="003D7421" w:rsidP="004B3C83">
            <w:pPr>
              <w:pStyle w:val="ac"/>
              <w:jc w:val="center"/>
            </w:pPr>
            <w:r>
              <w:t>mfc_argayash@mail.ru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3.</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Ашинский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бюджетное учреждение "Многофункциональный центр предоставления государственных и муниципальных услуг Ашинского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456010, Челябинская область, город Аша, улица 40 лет Победы, дом 21</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(8-351-59)2-08-88</w:t>
            </w:r>
          </w:p>
          <w:p w:rsidR="003D7421" w:rsidRDefault="003D7421" w:rsidP="004B3C83">
            <w:pPr>
              <w:pStyle w:val="ac"/>
              <w:jc w:val="center"/>
            </w:pPr>
            <w:r>
              <w:t>mfc@admamr.ru</w:t>
            </w:r>
          </w:p>
          <w:p w:rsidR="003D7421" w:rsidRDefault="003D7421" w:rsidP="004B3C83">
            <w:pPr>
              <w:pStyle w:val="ac"/>
              <w:jc w:val="center"/>
            </w:pPr>
            <w:r>
              <w:t>www.мфц.аша-район.рф</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4.</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Брединский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бюджетное учреждение "Многофункциональный центр предоставления государственных и муниципальных услуг" Брединского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457310, Челябинская область, Брединский район, поселок Бреды, улица Дорожная, дом 11б</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(8-351-41)3-42-05</w:t>
            </w:r>
          </w:p>
          <w:p w:rsidR="003D7421" w:rsidRDefault="003D7421" w:rsidP="004B3C83">
            <w:pPr>
              <w:pStyle w:val="ac"/>
              <w:jc w:val="center"/>
            </w:pPr>
            <w:r>
              <w:t>mfcbredy74@mail.ru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5.</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Варненский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казенное учреждение "Многофункциональный центр предоставления государственных и муниципальных услуг Варненского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457200, Челябинская область, Варненский район, село Варна, переулок Кооперативный, дом 31А</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(8-351-42)3-01-15</w:t>
            </w:r>
          </w:p>
          <w:p w:rsidR="003D7421" w:rsidRDefault="003D7421" w:rsidP="004B3C83">
            <w:pPr>
              <w:pStyle w:val="ac"/>
              <w:jc w:val="center"/>
            </w:pPr>
            <w:r>
              <w:t>mfc@varna74.ru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6.</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Верхнеуральский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 xml:space="preserve">Муниципальное бюджетное учреждение "Многофункциональный центр по предоставлению государственных и муниципальных услуг Верхнеуральского </w:t>
            </w:r>
            <w:r>
              <w:lastRenderedPageBreak/>
              <w:t>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lastRenderedPageBreak/>
              <w:t>457670, Челябинская область, город Верхнеуральск, улица Советская, дом 31</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(8-351-43)5-57-12</w:t>
            </w:r>
          </w:p>
          <w:p w:rsidR="003D7421" w:rsidRDefault="003D7421" w:rsidP="004B3C83">
            <w:pPr>
              <w:pStyle w:val="ac"/>
              <w:jc w:val="center"/>
            </w:pPr>
            <w:r>
              <w:t>verhneuralsk@mfc-chelobl.ru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lastRenderedPageBreak/>
              <w:t>7.</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Верхнеуфалейский городской округ</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автономное учреждение "Многофункциональный центр предоставления государственных и муниципальных услуг населению" Верхнеуфалейского городского округа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456800, Челябинская область, город Верхний Уфалей, улица Прямицына, 40А, литер Б</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(8-351-64)5-59-82</w:t>
            </w:r>
          </w:p>
          <w:p w:rsidR="003D7421" w:rsidRDefault="003D7421" w:rsidP="004B3C83">
            <w:pPr>
              <w:pStyle w:val="ac"/>
              <w:jc w:val="center"/>
            </w:pPr>
            <w:r>
              <w:t>mfc.ufaley@gmail.com</w:t>
            </w:r>
          </w:p>
        </w:tc>
      </w:tr>
      <w:tr w:rsidR="003D7421" w:rsidTr="004B3C83">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3D7421" w:rsidRDefault="003D7421" w:rsidP="004B3C83">
            <w:pPr>
              <w:pStyle w:val="ac"/>
              <w:jc w:val="center"/>
            </w:pPr>
            <w:r>
              <w:t>8.</w:t>
            </w:r>
          </w:p>
        </w:tc>
        <w:tc>
          <w:tcPr>
            <w:tcW w:w="1290" w:type="dxa"/>
            <w:vMerge w:val="restart"/>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Златоустовский городской округ</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автономное учреждение "Многофункциональный центр предоставления государственных и муниципальных услуг на территории Златоустовского городского округа"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456200, Челябинская область, город Златоуст, улица имени Н.Б. Скворцова, дом 32</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(8-351-3)62-06-95</w:t>
            </w:r>
          </w:p>
          <w:p w:rsidR="003D7421" w:rsidRDefault="003D7421" w:rsidP="004B3C83">
            <w:pPr>
              <w:pStyle w:val="ac"/>
              <w:jc w:val="center"/>
            </w:pPr>
            <w:r>
              <w:t>(8-351-3)79-12-36</w:t>
            </w:r>
          </w:p>
          <w:p w:rsidR="003D7421" w:rsidRDefault="003D7421" w:rsidP="004B3C83">
            <w:pPr>
              <w:pStyle w:val="ac"/>
              <w:jc w:val="center"/>
            </w:pPr>
            <w:r>
              <w:t>mfczgo@mail.ru</w:t>
            </w:r>
          </w:p>
          <w:p w:rsidR="003D7421" w:rsidRDefault="003D7421" w:rsidP="004B3C83">
            <w:pPr>
              <w:pStyle w:val="ac"/>
              <w:jc w:val="center"/>
            </w:pPr>
            <w:r>
              <w:t>www.mfczgo.ru</w:t>
            </w:r>
          </w:p>
        </w:tc>
      </w:tr>
      <w:tr w:rsidR="003D7421" w:rsidTr="004B3C83">
        <w:tblPrEx>
          <w:tblCellMar>
            <w:top w:w="0" w:type="dxa"/>
            <w:bottom w:w="0" w:type="dxa"/>
          </w:tblCellMar>
        </w:tblPrEx>
        <w:tc>
          <w:tcPr>
            <w:tcW w:w="709" w:type="dxa"/>
            <w:vMerge/>
            <w:tcBorders>
              <w:top w:val="nil"/>
              <w:bottom w:val="nil"/>
              <w:right w:val="single" w:sz="4" w:space="0" w:color="auto"/>
            </w:tcBorders>
          </w:tcPr>
          <w:p w:rsidR="003D7421" w:rsidRDefault="003D7421" w:rsidP="004B3C83">
            <w:pPr>
              <w:pStyle w:val="ac"/>
            </w:pPr>
          </w:p>
        </w:tc>
        <w:tc>
          <w:tcPr>
            <w:tcW w:w="1290" w:type="dxa"/>
            <w:vMerge/>
            <w:tcBorders>
              <w:top w:val="nil"/>
              <w:left w:val="single" w:sz="4" w:space="0" w:color="auto"/>
              <w:bottom w:val="nil"/>
              <w:right w:val="single" w:sz="4" w:space="0" w:color="auto"/>
            </w:tcBorders>
          </w:tcPr>
          <w:p w:rsidR="003D7421" w:rsidRDefault="003D7421" w:rsidP="004B3C83">
            <w:pPr>
              <w:pStyle w:val="ac"/>
            </w:pP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456200, Челябинская область, город Златоуст, улица 40 лет Победы, дом 14</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(8-351-3)79-13-32</w:t>
            </w:r>
          </w:p>
          <w:p w:rsidR="003D7421" w:rsidRDefault="003D7421" w:rsidP="004B3C83">
            <w:pPr>
              <w:pStyle w:val="ac"/>
              <w:jc w:val="center"/>
            </w:pPr>
            <w:r>
              <w:t>mfczgo@mail.ru</w:t>
            </w:r>
          </w:p>
        </w:tc>
      </w:tr>
      <w:tr w:rsidR="003D7421" w:rsidTr="004B3C83">
        <w:tblPrEx>
          <w:tblCellMar>
            <w:top w:w="0" w:type="dxa"/>
            <w:bottom w:w="0" w:type="dxa"/>
          </w:tblCellMar>
        </w:tblPrEx>
        <w:tc>
          <w:tcPr>
            <w:tcW w:w="709" w:type="dxa"/>
            <w:vMerge/>
            <w:tcBorders>
              <w:top w:val="nil"/>
              <w:bottom w:val="single" w:sz="4" w:space="0" w:color="auto"/>
              <w:right w:val="single" w:sz="4" w:space="0" w:color="auto"/>
            </w:tcBorders>
          </w:tcPr>
          <w:p w:rsidR="003D7421" w:rsidRDefault="003D7421" w:rsidP="004B3C83">
            <w:pPr>
              <w:pStyle w:val="ac"/>
            </w:pPr>
          </w:p>
        </w:tc>
        <w:tc>
          <w:tcPr>
            <w:tcW w:w="1290" w:type="dxa"/>
            <w:vMerge/>
            <w:tcBorders>
              <w:top w:val="nil"/>
              <w:left w:val="single" w:sz="4" w:space="0" w:color="auto"/>
              <w:bottom w:val="single" w:sz="4" w:space="0" w:color="auto"/>
              <w:right w:val="single" w:sz="4" w:space="0" w:color="auto"/>
            </w:tcBorders>
          </w:tcPr>
          <w:p w:rsidR="003D7421" w:rsidRDefault="003D7421" w:rsidP="004B3C83">
            <w:pPr>
              <w:pStyle w:val="ac"/>
            </w:pP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456200, Челябинская область, город Златоуст, улица имени П.П. Аносова, дом 259</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mfczgo@mail.ru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9.</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Еманжелинский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казённое учреждение "Многофункциональный центр предоставления государственных и муниципальных услуг Еманжелинского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456584, Челябинская область, город Еманжелинск, улица Чайковского, дом 5</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(8-351-38)2-10-20</w:t>
            </w:r>
          </w:p>
          <w:p w:rsidR="003D7421" w:rsidRDefault="003D7421" w:rsidP="004B3C83">
            <w:pPr>
              <w:pStyle w:val="ac"/>
              <w:jc w:val="center"/>
            </w:pPr>
            <w:r>
              <w:t>emmfc@yandex.ru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10.</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Еткульский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бюджетное учреждение "Многофункциональный центр предоставления государственных и муниципальных услуг Еткульского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456560, Челябинская область, Еткульский район, село Еткуль, улица Первомайская, дом 1</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(8-351-45)2-23-23</w:t>
            </w:r>
          </w:p>
          <w:p w:rsidR="003D7421" w:rsidRDefault="003D7421" w:rsidP="004B3C83">
            <w:pPr>
              <w:pStyle w:val="ac"/>
              <w:jc w:val="center"/>
            </w:pPr>
            <w:r>
              <w:t>mfc-Etkul@mail.ru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11.</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 xml:space="preserve">Карабашский городской </w:t>
            </w:r>
            <w:r>
              <w:lastRenderedPageBreak/>
              <w:t>округ</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lastRenderedPageBreak/>
              <w:t xml:space="preserve">Муниципальное бюджетное учреждение "Многофункциональный </w:t>
            </w:r>
            <w:r>
              <w:lastRenderedPageBreak/>
              <w:t>центр предоставления государственных и муниципальных услуг" Карабашского городского округа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lastRenderedPageBreak/>
              <w:t xml:space="preserve">456140, Челябинская область, город </w:t>
            </w:r>
            <w:r>
              <w:lastRenderedPageBreak/>
              <w:t>Карабаш, улица Островского, дом 7</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lastRenderedPageBreak/>
              <w:t>(8-351-53)3-48-42</w:t>
            </w:r>
          </w:p>
          <w:p w:rsidR="003D7421" w:rsidRDefault="003D7421" w:rsidP="004B3C83">
            <w:pPr>
              <w:pStyle w:val="ac"/>
              <w:jc w:val="center"/>
            </w:pPr>
            <w:r>
              <w:t>mfckarabash@mail.ru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lastRenderedPageBreak/>
              <w:t>12.</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Карталинский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бюджетное учреждение "Многофункциональный центр предоставления государственных и муниципальных услуг" Карталинского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457351, Челябинская область, город Карталы, улица Калмыкова, дом 6</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(8-351-33)2-24-24</w:t>
            </w:r>
          </w:p>
          <w:p w:rsidR="003D7421" w:rsidRDefault="003D7421" w:rsidP="004B3C83">
            <w:pPr>
              <w:pStyle w:val="ac"/>
              <w:jc w:val="center"/>
            </w:pPr>
            <w:r>
              <w:t>mfc-kartal@yandex.ru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13.</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Каслинский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бюджетное учреждение "Многофункциональный центр предоставления государственных и муниципальных услуг" Каслинского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456835, Челябинская область, город Касли, улица Лобашова, дом 137, помещение 1</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(8-351-49)5-54-05</w:t>
            </w:r>
          </w:p>
          <w:p w:rsidR="003D7421" w:rsidRDefault="003D7421" w:rsidP="004B3C83">
            <w:pPr>
              <w:pStyle w:val="ac"/>
              <w:jc w:val="center"/>
            </w:pPr>
            <w:r>
              <w:t>kasli@mfc-chelobl.ru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14.</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Катав-Ивановский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казенное учреждение "Многофункциональный центр предоставления государственных и муниципальных услуг" Катав-Ивановского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456110, Челябинская область, город Катав-Ивановск, улица Ленина, дом 19</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(8-351-47)2-00-24</w:t>
            </w:r>
          </w:p>
          <w:p w:rsidR="003D7421" w:rsidRDefault="003D7421" w:rsidP="004B3C83">
            <w:pPr>
              <w:pStyle w:val="ac"/>
              <w:jc w:val="center"/>
            </w:pPr>
            <w:r>
              <w:t>mfc_74@mail.ru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15.</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Кизильский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казённое учреждение "Многофункциональный центр предоставления государственных и муниципальных услуг Кизильского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457610, Челябинская область, Кизильский район, село Кизильское, улица Советская, дом 56, помещение 2</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(8-351-55)3-02-28</w:t>
            </w:r>
          </w:p>
          <w:p w:rsidR="003D7421" w:rsidRDefault="003D7421" w:rsidP="004B3C83">
            <w:pPr>
              <w:pStyle w:val="ac"/>
              <w:jc w:val="center"/>
            </w:pPr>
            <w:r>
              <w:t>mfckizil@mail.ru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16.</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Копейский городской округ</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бюджетное учреждение Копейского городского округа Челябинской области "Многофункциональный центр по предоставлению государственных и муниципальных услуг"</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456618, Челябинская область, город Копейск, улица Борьбы, дом 14</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(8-351-39)4-05-65</w:t>
            </w:r>
          </w:p>
          <w:p w:rsidR="003D7421" w:rsidRDefault="003D7421" w:rsidP="004B3C83">
            <w:pPr>
              <w:pStyle w:val="ac"/>
              <w:jc w:val="center"/>
            </w:pPr>
            <w:r>
              <w:t>mfc-kopeysk@mail.ru</w:t>
            </w:r>
          </w:p>
          <w:p w:rsidR="003D7421" w:rsidRDefault="003D7421" w:rsidP="004B3C83">
            <w:pPr>
              <w:pStyle w:val="ac"/>
              <w:jc w:val="center"/>
            </w:pPr>
            <w:r>
              <w:t>www.mfckopeisk.jimdo.com</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17.</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 xml:space="preserve">Коркинский муниципальный </w:t>
            </w:r>
            <w:r>
              <w:lastRenderedPageBreak/>
              <w:t>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lastRenderedPageBreak/>
              <w:t xml:space="preserve">Муниципальное бюджетное учреждение "Коркинский многофункциональный </w:t>
            </w:r>
            <w:r>
              <w:lastRenderedPageBreak/>
              <w:t>центр предоставления государственных и муниципальных услуг"</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lastRenderedPageBreak/>
              <w:t xml:space="preserve">456550, Челябинская область, город Коркино, улица 30 </w:t>
            </w:r>
            <w:r>
              <w:lastRenderedPageBreak/>
              <w:t>лет ВЛКСМ, дом 27а</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lastRenderedPageBreak/>
              <w:t>(8-351-52)4-65-49</w:t>
            </w:r>
          </w:p>
          <w:p w:rsidR="003D7421" w:rsidRDefault="003D7421" w:rsidP="004B3C83">
            <w:pPr>
              <w:pStyle w:val="ac"/>
              <w:jc w:val="center"/>
            </w:pPr>
            <w:r>
              <w:t>(8-351-52)4-65-50</w:t>
            </w:r>
          </w:p>
          <w:p w:rsidR="003D7421" w:rsidRDefault="003D7421" w:rsidP="004B3C83">
            <w:pPr>
              <w:pStyle w:val="ac"/>
              <w:jc w:val="center"/>
            </w:pPr>
            <w:r>
              <w:t>mfckork@mail.ru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lastRenderedPageBreak/>
              <w:t>18.</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Красноармейский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казенное учреждение "Многофункциональный центр предоставления государственных и муниципальных услуг Красноармейского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456660, Челябинская область, Красноармейский район, село Миасское, улица Советская, дом 10Б, помещение 1</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(8-351-50)5-55-18</w:t>
            </w:r>
          </w:p>
          <w:p w:rsidR="003D7421" w:rsidRDefault="003D7421" w:rsidP="004B3C83">
            <w:pPr>
              <w:pStyle w:val="ac"/>
              <w:jc w:val="center"/>
            </w:pPr>
            <w:r>
              <w:t>mfc.krasnoarmeyka@</w:t>
            </w:r>
          </w:p>
          <w:p w:rsidR="003D7421" w:rsidRDefault="003D7421" w:rsidP="004B3C83">
            <w:pPr>
              <w:pStyle w:val="ac"/>
              <w:jc w:val="center"/>
            </w:pPr>
            <w:r>
              <w:t>yandex.ru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19.</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Кунашакский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автономное учреждение "Многофункциональный центр предоставления государственных и муниципальных услуг Кунашакского муниципального района Челябинской области"</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456730, Челябинская область, село Кунашак, улица 8 Марта, дом 56б</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(8-351-48)2-87-21</w:t>
            </w:r>
          </w:p>
          <w:p w:rsidR="003D7421" w:rsidRDefault="003D7421" w:rsidP="004B3C83">
            <w:pPr>
              <w:pStyle w:val="ac"/>
              <w:jc w:val="center"/>
            </w:pPr>
            <w:r>
              <w:t>mfc_kunashak@mail.ru</w:t>
            </w:r>
          </w:p>
          <w:p w:rsidR="003D7421" w:rsidRDefault="003D7421" w:rsidP="004B3C83">
            <w:pPr>
              <w:pStyle w:val="ac"/>
              <w:jc w:val="center"/>
            </w:pPr>
            <w:r>
              <w:t>www.mfckunashak.eps 74.ru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20.</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Кусинский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бюджетное учреждение "Многофункциональный центр предоставления государственных и муниципальных услуг Кусинского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456940, Челябинская область, город Куса, улица Декабристов, дом 1</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(8-351-54)5-55-15</w:t>
            </w:r>
          </w:p>
          <w:p w:rsidR="003D7421" w:rsidRDefault="003D7421" w:rsidP="004B3C83">
            <w:pPr>
              <w:pStyle w:val="ac"/>
              <w:jc w:val="center"/>
            </w:pPr>
            <w:r>
              <w:t>mfckusa@mail.ru</w:t>
            </w:r>
          </w:p>
          <w:p w:rsidR="003D7421" w:rsidRDefault="003D7421" w:rsidP="004B3C83">
            <w:pPr>
              <w:pStyle w:val="ac"/>
              <w:jc w:val="center"/>
            </w:pPr>
            <w:r>
              <w:t>www.mfckusa.eps74.ru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21.</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Кыштымский городской округ</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учреждение "Многофункциональный центр по предоставлению государственных и муниципальных услуг Кыштымского городского округа"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456870, Челябинская область, город Кыштым, улица Демина, дом 7</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(8-351-51)4-59-02</w:t>
            </w:r>
          </w:p>
          <w:p w:rsidR="003D7421" w:rsidRDefault="003D7421" w:rsidP="004B3C83">
            <w:pPr>
              <w:pStyle w:val="ac"/>
              <w:jc w:val="center"/>
            </w:pPr>
            <w:r>
              <w:t>(8-351-51)4-45-54</w:t>
            </w:r>
          </w:p>
          <w:p w:rsidR="003D7421" w:rsidRDefault="003D7421" w:rsidP="004B3C83">
            <w:pPr>
              <w:pStyle w:val="ac"/>
              <w:jc w:val="center"/>
            </w:pPr>
            <w:r>
              <w:t>mfckgo@yandex.ru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22.</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Локомотивный городской округ</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бюджетное учреждение Локомотивного городского округа Челябинской области "Многофункциональный центр предоставления государственных и муниципальных услуг"</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457390, Челябинская область, поселок Локомотивный, улица Советская, дом 65, помещение 2</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(8-351-33)5-67-93</w:t>
            </w:r>
          </w:p>
          <w:p w:rsidR="003D7421" w:rsidRDefault="003D7421" w:rsidP="004B3C83">
            <w:pPr>
              <w:pStyle w:val="ac"/>
              <w:jc w:val="center"/>
            </w:pPr>
            <w:r>
              <w:t>mfc.lgo74@gmail.com</w:t>
            </w:r>
          </w:p>
        </w:tc>
      </w:tr>
      <w:tr w:rsidR="003D7421" w:rsidTr="004B3C83">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3D7421" w:rsidRDefault="003D7421" w:rsidP="004B3C83">
            <w:pPr>
              <w:pStyle w:val="ae"/>
            </w:pPr>
            <w:r>
              <w:t>23.</w:t>
            </w:r>
          </w:p>
        </w:tc>
        <w:tc>
          <w:tcPr>
            <w:tcW w:w="1290" w:type="dxa"/>
            <w:vMerge w:val="restart"/>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Магнитогорский городской округ</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 xml:space="preserve">Муниципальное автономное учреждение "Многофункциональный центр по предоставлению государственных и </w:t>
            </w:r>
            <w:r>
              <w:lastRenderedPageBreak/>
              <w:t>муниципальных услуг города Магнитогорска"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lastRenderedPageBreak/>
              <w:t xml:space="preserve">455044, Челябинская область, город Магнитогорск, проспект Карла </w:t>
            </w:r>
            <w:r>
              <w:lastRenderedPageBreak/>
              <w:t>Маркса, дом 79</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lastRenderedPageBreak/>
              <w:t>(8-351-9)58-09-91</w:t>
            </w:r>
          </w:p>
          <w:p w:rsidR="003D7421" w:rsidRDefault="003D7421" w:rsidP="004B3C83">
            <w:pPr>
              <w:pStyle w:val="ac"/>
              <w:jc w:val="center"/>
            </w:pPr>
            <w:r>
              <w:t>info@magmfc.ru</w:t>
            </w:r>
          </w:p>
          <w:p w:rsidR="003D7421" w:rsidRDefault="003D7421" w:rsidP="004B3C83">
            <w:pPr>
              <w:pStyle w:val="ac"/>
              <w:jc w:val="center"/>
            </w:pPr>
            <w:r>
              <w:t>www.magmfc.ru</w:t>
            </w:r>
          </w:p>
        </w:tc>
      </w:tr>
      <w:tr w:rsidR="003D7421" w:rsidTr="004B3C83">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3D7421" w:rsidRDefault="003D7421" w:rsidP="004B3C83">
            <w:pPr>
              <w:pStyle w:val="ac"/>
            </w:pPr>
          </w:p>
        </w:tc>
        <w:tc>
          <w:tcPr>
            <w:tcW w:w="1290" w:type="dxa"/>
            <w:vMerge/>
            <w:tcBorders>
              <w:top w:val="single" w:sz="4" w:space="0" w:color="auto"/>
              <w:left w:val="single" w:sz="4" w:space="0" w:color="auto"/>
              <w:bottom w:val="single" w:sz="4" w:space="0" w:color="auto"/>
              <w:right w:val="single" w:sz="4" w:space="0" w:color="auto"/>
            </w:tcBorders>
          </w:tcPr>
          <w:p w:rsidR="003D7421" w:rsidRDefault="003D7421" w:rsidP="004B3C83">
            <w:pPr>
              <w:pStyle w:val="ac"/>
            </w:pP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455044, Челябинская область, город Магнитогорск, улица Суворова, дом 123</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(8-351-9)58-09-91</w:t>
            </w:r>
          </w:p>
          <w:p w:rsidR="003D7421" w:rsidRDefault="003D7421" w:rsidP="004B3C83">
            <w:pPr>
              <w:pStyle w:val="ac"/>
              <w:jc w:val="center"/>
            </w:pPr>
            <w:r>
              <w:t>info@magmfc.ru</w:t>
            </w:r>
          </w:p>
        </w:tc>
      </w:tr>
      <w:tr w:rsidR="003D7421" w:rsidTr="004B3C83">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3D7421" w:rsidRDefault="003D7421" w:rsidP="004B3C83">
            <w:pPr>
              <w:pStyle w:val="ac"/>
            </w:pPr>
          </w:p>
        </w:tc>
        <w:tc>
          <w:tcPr>
            <w:tcW w:w="1290" w:type="dxa"/>
            <w:vMerge/>
            <w:tcBorders>
              <w:top w:val="single" w:sz="4" w:space="0" w:color="auto"/>
              <w:left w:val="single" w:sz="4" w:space="0" w:color="auto"/>
              <w:bottom w:val="single" w:sz="4" w:space="0" w:color="auto"/>
              <w:right w:val="single" w:sz="4" w:space="0" w:color="auto"/>
            </w:tcBorders>
          </w:tcPr>
          <w:p w:rsidR="003D7421" w:rsidRDefault="003D7421" w:rsidP="004B3C83">
            <w:pPr>
              <w:pStyle w:val="ac"/>
            </w:pP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455044, Челябинская область, город Магнитогорск, улица Зеленый лог, дом 32</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(8-351-9)58-09-91</w:t>
            </w:r>
          </w:p>
          <w:p w:rsidR="003D7421" w:rsidRDefault="003D7421" w:rsidP="004B3C83">
            <w:pPr>
              <w:pStyle w:val="ac"/>
              <w:jc w:val="center"/>
            </w:pPr>
            <w:r>
              <w:t>info@magmfc.ru</w:t>
            </w:r>
          </w:p>
        </w:tc>
      </w:tr>
      <w:tr w:rsidR="003D7421" w:rsidTr="004B3C83">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3D7421" w:rsidRDefault="003D7421" w:rsidP="004B3C83">
            <w:pPr>
              <w:pStyle w:val="ac"/>
            </w:pPr>
          </w:p>
        </w:tc>
        <w:tc>
          <w:tcPr>
            <w:tcW w:w="1290" w:type="dxa"/>
            <w:vMerge/>
            <w:tcBorders>
              <w:top w:val="single" w:sz="4" w:space="0" w:color="auto"/>
              <w:left w:val="single" w:sz="4" w:space="0" w:color="auto"/>
              <w:bottom w:val="single" w:sz="4" w:space="0" w:color="auto"/>
              <w:right w:val="single" w:sz="4" w:space="0" w:color="auto"/>
            </w:tcBorders>
          </w:tcPr>
          <w:p w:rsidR="003D7421" w:rsidRDefault="003D7421" w:rsidP="004B3C83">
            <w:pPr>
              <w:pStyle w:val="ac"/>
            </w:pP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455044, Челябинская область, город Магнитогорск, улица Маяковского, дом 19/3</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(8-351-9)58-09-91</w:t>
            </w:r>
          </w:p>
          <w:p w:rsidR="003D7421" w:rsidRDefault="003D7421" w:rsidP="004B3C83">
            <w:pPr>
              <w:pStyle w:val="ac"/>
              <w:jc w:val="center"/>
            </w:pPr>
            <w:r>
              <w:t>info@magmfc.ru</w:t>
            </w:r>
          </w:p>
        </w:tc>
      </w:tr>
      <w:tr w:rsidR="003D7421" w:rsidTr="004B3C83">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3D7421" w:rsidRDefault="003D7421" w:rsidP="004B3C83">
            <w:pPr>
              <w:pStyle w:val="ac"/>
            </w:pPr>
          </w:p>
        </w:tc>
        <w:tc>
          <w:tcPr>
            <w:tcW w:w="1290" w:type="dxa"/>
            <w:vMerge/>
            <w:tcBorders>
              <w:top w:val="single" w:sz="4" w:space="0" w:color="auto"/>
              <w:left w:val="single" w:sz="4" w:space="0" w:color="auto"/>
              <w:bottom w:val="single" w:sz="4" w:space="0" w:color="auto"/>
              <w:right w:val="single" w:sz="4" w:space="0" w:color="auto"/>
            </w:tcBorders>
          </w:tcPr>
          <w:p w:rsidR="003D7421" w:rsidRDefault="003D7421" w:rsidP="004B3C83">
            <w:pPr>
              <w:pStyle w:val="ac"/>
            </w:pP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455044, Челябинская область, город Магнитогорск, улица Комсомольская, дом 38</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(8-351-9)58-09-91</w:t>
            </w:r>
          </w:p>
          <w:p w:rsidR="003D7421" w:rsidRDefault="003D7421" w:rsidP="004B3C83">
            <w:pPr>
              <w:pStyle w:val="ac"/>
              <w:jc w:val="center"/>
            </w:pPr>
            <w:r>
              <w:t>info@magmfc.ru</w:t>
            </w:r>
          </w:p>
        </w:tc>
      </w:tr>
      <w:tr w:rsidR="003D7421" w:rsidTr="004B3C83">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3D7421" w:rsidRDefault="003D7421" w:rsidP="004B3C83">
            <w:pPr>
              <w:pStyle w:val="ac"/>
              <w:jc w:val="center"/>
            </w:pPr>
            <w:r>
              <w:t>24.</w:t>
            </w:r>
          </w:p>
        </w:tc>
        <w:tc>
          <w:tcPr>
            <w:tcW w:w="1290" w:type="dxa"/>
            <w:vMerge w:val="restart"/>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Миасский городской округ</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автономное учреждение "Многофункциональный центр предоставления государственных и муниципальных услуг Миасского городского округа"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456300, Челябинская область, город Миасс, улица Лихачева, дом 21</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(8-351-3)57-01-44</w:t>
            </w:r>
          </w:p>
          <w:p w:rsidR="003D7421" w:rsidRDefault="003D7421" w:rsidP="004B3C83">
            <w:pPr>
              <w:pStyle w:val="ac"/>
              <w:jc w:val="center"/>
            </w:pPr>
            <w:r>
              <w:t>miass.mfc@mail.ru</w:t>
            </w:r>
          </w:p>
        </w:tc>
      </w:tr>
      <w:tr w:rsidR="003D7421" w:rsidTr="004B3C83">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3D7421" w:rsidRDefault="003D7421" w:rsidP="004B3C83">
            <w:pPr>
              <w:pStyle w:val="ac"/>
            </w:pPr>
          </w:p>
        </w:tc>
        <w:tc>
          <w:tcPr>
            <w:tcW w:w="1290" w:type="dxa"/>
            <w:vMerge/>
            <w:tcBorders>
              <w:top w:val="single" w:sz="4" w:space="0" w:color="auto"/>
              <w:left w:val="single" w:sz="4" w:space="0" w:color="auto"/>
              <w:bottom w:val="single" w:sz="4" w:space="0" w:color="auto"/>
              <w:right w:val="single" w:sz="4" w:space="0" w:color="auto"/>
            </w:tcBorders>
          </w:tcPr>
          <w:p w:rsidR="003D7421" w:rsidRDefault="003D7421" w:rsidP="004B3C83">
            <w:pPr>
              <w:pStyle w:val="ac"/>
            </w:pP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456300, Челябинская область, город Миасс, улица Менделеева, дом 14</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(8-351-3)25-83-31</w:t>
            </w:r>
          </w:p>
          <w:p w:rsidR="003D7421" w:rsidRDefault="003D7421" w:rsidP="004B3C83">
            <w:pPr>
              <w:pStyle w:val="ac"/>
              <w:jc w:val="center"/>
            </w:pPr>
            <w:r>
              <w:t>miass.mfc@mail.ru</w:t>
            </w:r>
          </w:p>
        </w:tc>
      </w:tr>
      <w:tr w:rsidR="003D7421" w:rsidTr="004B3C83">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3D7421" w:rsidRDefault="003D7421" w:rsidP="004B3C83">
            <w:pPr>
              <w:pStyle w:val="ac"/>
            </w:pPr>
          </w:p>
        </w:tc>
        <w:tc>
          <w:tcPr>
            <w:tcW w:w="1290" w:type="dxa"/>
            <w:vMerge/>
            <w:tcBorders>
              <w:top w:val="single" w:sz="4" w:space="0" w:color="auto"/>
              <w:left w:val="single" w:sz="4" w:space="0" w:color="auto"/>
              <w:bottom w:val="single" w:sz="4" w:space="0" w:color="auto"/>
              <w:right w:val="single" w:sz="4" w:space="0" w:color="auto"/>
            </w:tcBorders>
          </w:tcPr>
          <w:p w:rsidR="003D7421" w:rsidRDefault="003D7421" w:rsidP="004B3C83">
            <w:pPr>
              <w:pStyle w:val="ac"/>
            </w:pP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456300, Челябинская область, город Миасс, улица Пролетарская, дом 1</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8-9000-74-63-23</w:t>
            </w:r>
          </w:p>
          <w:p w:rsidR="003D7421" w:rsidRDefault="003D7421" w:rsidP="004B3C83">
            <w:pPr>
              <w:pStyle w:val="ac"/>
              <w:jc w:val="center"/>
            </w:pPr>
            <w:r>
              <w:t>miass.mfc@mail.ru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25.</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 xml:space="preserve">Нагайбакский </w:t>
            </w:r>
            <w:r>
              <w:lastRenderedPageBreak/>
              <w:t>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lastRenderedPageBreak/>
              <w:t xml:space="preserve">Муниципальное бюджетное учреждение </w:t>
            </w:r>
            <w:r>
              <w:lastRenderedPageBreak/>
              <w:t>"Нагайбакский многофункциональный центр предоставления государственных и муниципальных услуг"</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lastRenderedPageBreak/>
              <w:t xml:space="preserve">457650, Челябинская </w:t>
            </w:r>
            <w:r>
              <w:lastRenderedPageBreak/>
              <w:t>область, Нагайбакский район, село Фершампенуаз, улица Советская, дом 40, помещение 2</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lastRenderedPageBreak/>
              <w:t>(8-351-57)2-31-31</w:t>
            </w:r>
          </w:p>
          <w:p w:rsidR="003D7421" w:rsidRDefault="003D7421" w:rsidP="004B3C83">
            <w:pPr>
              <w:pStyle w:val="ac"/>
              <w:jc w:val="center"/>
            </w:pPr>
            <w:r>
              <w:t>nagaybak.mfc@mail.ru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lastRenderedPageBreak/>
              <w:t>26.</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Нязепетровский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бюджетное учреждение "Многофункциональный центр предоставления государственных и муниципальных услуг" Нязепетровского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456970, Челябинская область, город Нязепетровск, улица Мира, дом 4</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(8-351-56)3-35-35</w:t>
            </w:r>
          </w:p>
          <w:p w:rsidR="003D7421" w:rsidRDefault="003D7421" w:rsidP="004B3C83">
            <w:pPr>
              <w:pStyle w:val="ac"/>
              <w:jc w:val="center"/>
            </w:pPr>
            <w:r>
              <w:t>nzp-mfc@yandex.ru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27.</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Озерский городской округ</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бюджетное учреждение Озерского городского округа "Многофункциональный центр предоставления государственных и муниципальных услуг"</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456780, Челябинская область, город Озерск, проспект Ленина, дом 62</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(8-351-30)2-16-66</w:t>
            </w:r>
          </w:p>
          <w:p w:rsidR="003D7421" w:rsidRDefault="003D7421" w:rsidP="004B3C83">
            <w:pPr>
              <w:pStyle w:val="ac"/>
              <w:jc w:val="center"/>
            </w:pPr>
            <w:r>
              <w:t>1okno@mfcozersk.ru</w:t>
            </w:r>
          </w:p>
          <w:p w:rsidR="003D7421" w:rsidRDefault="003D7421" w:rsidP="004B3C83">
            <w:pPr>
              <w:pStyle w:val="ac"/>
              <w:jc w:val="center"/>
            </w:pPr>
            <w:r>
              <w:t>www.mfcozersk.ru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28.</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Октябрьский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казённое учреждение "Многофункциональный центр предоставления государственных и муниципальных услуг Октябрьского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457170, Челябинская область, Октябрьский район, улица Ленина, дом 36</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(8-351-58)5-33-03</w:t>
            </w:r>
          </w:p>
          <w:p w:rsidR="003D7421" w:rsidRDefault="003D7421" w:rsidP="004B3C83">
            <w:pPr>
              <w:pStyle w:val="ac"/>
              <w:jc w:val="center"/>
            </w:pPr>
            <w:r>
              <w:t>oktmfc2014@mail.ru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29.</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Пластовский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автономное учреждение "Многофункциональный центр предоставления государственных и муниципальных услуг на территории Пластовского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457020, Челябинская область, город Пласт, улица Строителей, дом 16</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(8-351-60)2-23-13</w:t>
            </w:r>
          </w:p>
          <w:p w:rsidR="003D7421" w:rsidRDefault="003D7421" w:rsidP="004B3C83">
            <w:pPr>
              <w:pStyle w:val="ac"/>
              <w:jc w:val="center"/>
            </w:pPr>
            <w:r>
              <w:t>mfc-plastrayon@yandex.ru</w:t>
            </w:r>
          </w:p>
          <w:p w:rsidR="003D7421" w:rsidRDefault="003D7421" w:rsidP="004B3C83">
            <w:pPr>
              <w:pStyle w:val="ac"/>
              <w:jc w:val="center"/>
            </w:pPr>
            <w:r>
              <w:t>www.mfcplast.ru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30.</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Саткинский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автономное учреждение "Многофункциональный центр по оказанию государственных и муниципальных услуг" Саткинского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456910, Челябинская область, город Сатка, улица Солнечная, дом 18</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(8-351-61)3-33-09</w:t>
            </w:r>
          </w:p>
          <w:p w:rsidR="003D7421" w:rsidRDefault="003D7421" w:rsidP="004B3C83">
            <w:pPr>
              <w:pStyle w:val="ac"/>
              <w:jc w:val="center"/>
            </w:pPr>
            <w:r>
              <w:t>mfc_satka@mail.ru</w:t>
            </w:r>
          </w:p>
          <w:p w:rsidR="003D7421" w:rsidRDefault="003D7421" w:rsidP="004B3C83">
            <w:pPr>
              <w:pStyle w:val="ac"/>
              <w:jc w:val="center"/>
            </w:pPr>
            <w:r>
              <w:t>www.mfc-satka.ru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31.</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 xml:space="preserve">Снежинский городской </w:t>
            </w:r>
            <w:r>
              <w:lastRenderedPageBreak/>
              <w:t>округ</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lastRenderedPageBreak/>
              <w:t xml:space="preserve">Автономное муниципальное учреждение </w:t>
            </w:r>
            <w:r>
              <w:lastRenderedPageBreak/>
              <w:t>муниципального образования "Город Снежинск" "Многофункциональный центр предоставления государственных и муниципальных услуг"</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lastRenderedPageBreak/>
              <w:t xml:space="preserve">456770, Челябинская область, город </w:t>
            </w:r>
            <w:r>
              <w:lastRenderedPageBreak/>
              <w:t>Снежинск, улица Свердлова, дом 1, а/я 40</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lastRenderedPageBreak/>
              <w:t>(8-351-46)3-70-35</w:t>
            </w:r>
          </w:p>
          <w:p w:rsidR="003D7421" w:rsidRDefault="003D7421" w:rsidP="004B3C83">
            <w:pPr>
              <w:pStyle w:val="ac"/>
              <w:jc w:val="center"/>
            </w:pPr>
            <w:r>
              <w:t>(8-351-46)3-26-21</w:t>
            </w:r>
          </w:p>
          <w:p w:rsidR="003D7421" w:rsidRDefault="003D7421" w:rsidP="004B3C83">
            <w:pPr>
              <w:pStyle w:val="ac"/>
              <w:jc w:val="center"/>
            </w:pPr>
            <w:r>
              <w:t>mfc@snzadm.ru</w:t>
            </w:r>
          </w:p>
          <w:p w:rsidR="003D7421" w:rsidRDefault="003D7421" w:rsidP="004B3C83">
            <w:pPr>
              <w:pStyle w:val="ac"/>
              <w:jc w:val="center"/>
            </w:pPr>
            <w:r>
              <w:lastRenderedPageBreak/>
              <w:t>www.mfc.snzadm.ru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lastRenderedPageBreak/>
              <w:t>32.</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Сосновский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казённое учреждение "Многофункциональный центр предоставления государственных и муниципальных услуг" Сосновского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456510, Челябинская область, Сосновский район, село Долгодеревенское, переулок Школьный, дом 7</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(8-351-44)9-03-67</w:t>
            </w:r>
          </w:p>
          <w:p w:rsidR="003D7421" w:rsidRDefault="003D7421" w:rsidP="004B3C83">
            <w:pPr>
              <w:pStyle w:val="ac"/>
              <w:jc w:val="center"/>
            </w:pPr>
            <w:r>
              <w:t>mfc@chelsosna.ru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33.</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Трехгорный городской округ</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автономное учреждение "Многофункциональный центр по предоставлению государственных и муниципальных услуг" города Трехгорного</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456080, Челябинская область, город Трехгорный, улица Карла Маркса, дом 45</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(8-351-91)6-27-07</w:t>
            </w:r>
          </w:p>
          <w:p w:rsidR="003D7421" w:rsidRDefault="003D7421" w:rsidP="004B3C83">
            <w:pPr>
              <w:pStyle w:val="ac"/>
              <w:jc w:val="center"/>
            </w:pPr>
            <w:r>
              <w:t>(8-351-91)6-27-17</w:t>
            </w:r>
          </w:p>
          <w:p w:rsidR="003D7421" w:rsidRDefault="003D7421" w:rsidP="004B3C83">
            <w:pPr>
              <w:pStyle w:val="ac"/>
              <w:jc w:val="center"/>
            </w:pPr>
            <w:r>
              <w:t>mfc_trg@trktvs.ru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34.</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Троицкий городской округ</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автономное учреждение "Многофункциональный центр предоставления государственных и муниципальных услуг города Троицка"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457100, Челябинская область, город Троицк, улица имени В.И. Ленина, дом 19</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(8-351-63)2-38-51</w:t>
            </w:r>
          </w:p>
          <w:p w:rsidR="003D7421" w:rsidRDefault="003D7421" w:rsidP="004B3C83">
            <w:pPr>
              <w:pStyle w:val="ac"/>
              <w:jc w:val="center"/>
            </w:pPr>
            <w:r>
              <w:t>mfctroick@mail.ru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35.</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Троицкий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казенное учреждение "Многофункциональный центр предоставления государственных и муниципальных услуг" Троицкого муниципального района Челябинской области</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457100, Челябинская область, город Троицк, улица имени Максима Горького, дом 1</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(8-351-63)2-02-20</w:t>
            </w:r>
          </w:p>
          <w:p w:rsidR="003D7421" w:rsidRDefault="003D7421" w:rsidP="004B3C83">
            <w:pPr>
              <w:pStyle w:val="ac"/>
              <w:jc w:val="center"/>
            </w:pPr>
            <w:r>
              <w:t>mfc74@troitsk-rayon.ru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36.</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Увельский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автономное учреждение Увельского муниципального района "Многофункциональный центр предоставления государственных и муниципальных услуг"</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457000, Челябинская область, Увельский район, поселок Увельский, улица Кирова, дом 2</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(8-351-66)3-17-08</w:t>
            </w:r>
          </w:p>
          <w:p w:rsidR="003D7421" w:rsidRDefault="003D7421" w:rsidP="004B3C83">
            <w:pPr>
              <w:pStyle w:val="ac"/>
              <w:jc w:val="center"/>
            </w:pPr>
            <w:r>
              <w:t>mfc_uvelka@mail.ru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37.</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Уйский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 xml:space="preserve">Муниципальное бюджетное учреждение "Многофункциональный центр предоставления </w:t>
            </w:r>
            <w:r>
              <w:lastRenderedPageBreak/>
              <w:t>государственных и муниципальных услуг Уйского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lastRenderedPageBreak/>
              <w:t xml:space="preserve">456470, Челябинская область, Уйский район, село </w:t>
            </w:r>
            <w:r>
              <w:lastRenderedPageBreak/>
              <w:t>Уйское, улица Таращенко, дом 23</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lastRenderedPageBreak/>
              <w:t>(8-351-65)2-31-94</w:t>
            </w:r>
          </w:p>
          <w:p w:rsidR="003D7421" w:rsidRDefault="003D7421" w:rsidP="004B3C83">
            <w:pPr>
              <w:pStyle w:val="ac"/>
              <w:jc w:val="center"/>
            </w:pPr>
            <w:r>
              <w:t>mfc.uysk@mail.ru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lastRenderedPageBreak/>
              <w:t>38.</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Усть-Катавский городской округ</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автономное учреждение "Многофункциональный центр предоставления государственных и муниципальных услуг Усть-Катавского городского округа"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456043, Челябинская область, город Усть-Катав, улица Заводская, дом 1</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(8-351-67)2-57-88</w:t>
            </w:r>
          </w:p>
          <w:p w:rsidR="003D7421" w:rsidRDefault="003D7421" w:rsidP="004B3C83">
            <w:pPr>
              <w:pStyle w:val="ac"/>
              <w:jc w:val="center"/>
            </w:pPr>
            <w:r>
              <w:t>(8-351-67)2-57-82</w:t>
            </w:r>
          </w:p>
          <w:p w:rsidR="003D7421" w:rsidRDefault="003D7421" w:rsidP="004B3C83">
            <w:pPr>
              <w:pStyle w:val="ac"/>
              <w:jc w:val="center"/>
            </w:pPr>
            <w:r>
              <w:t>uk-mfc@yandex.ru</w:t>
            </w:r>
          </w:p>
          <w:p w:rsidR="003D7421" w:rsidRDefault="003D7421" w:rsidP="004B3C83">
            <w:pPr>
              <w:pStyle w:val="ac"/>
              <w:jc w:val="center"/>
            </w:pPr>
            <w:r>
              <w:t>mfc-uk.ru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39.</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Чебаркульский городской округ</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бюджетное учреждение "Многофункциональный центр предоставления государственных и муниципальных услуг" Чебаркульского городского округа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456440, Челябинская область, город Чебаркуль, улица Ленина, дом 22</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(8-351-68)2-51-52</w:t>
            </w:r>
          </w:p>
          <w:p w:rsidR="003D7421" w:rsidRDefault="003D7421" w:rsidP="004B3C83">
            <w:pPr>
              <w:pStyle w:val="ac"/>
              <w:jc w:val="center"/>
            </w:pPr>
            <w:r>
              <w:t>mfcchebgo@mail.ru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40.</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Чебаркульский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бюджетное учреждение "Многофункциональный центр предоставления государственных и муниципальных услуг Чебаркульского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456440, Челябинская область, город Чебаркуль, улица Ленина, дом 33а</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(8-351-68)2-52-24</w:t>
            </w:r>
          </w:p>
          <w:p w:rsidR="003D7421" w:rsidRDefault="003D7421" w:rsidP="004B3C83">
            <w:pPr>
              <w:pStyle w:val="ac"/>
              <w:jc w:val="center"/>
            </w:pPr>
            <w:r>
              <w:t>mfc_ch@mail.ru</w:t>
            </w:r>
          </w:p>
        </w:tc>
      </w:tr>
      <w:tr w:rsidR="003D7421" w:rsidTr="004B3C83">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3D7421" w:rsidRDefault="003D7421" w:rsidP="004B3C83">
            <w:pPr>
              <w:pStyle w:val="ac"/>
              <w:jc w:val="center"/>
            </w:pPr>
            <w:r>
              <w:t>41.</w:t>
            </w:r>
          </w:p>
        </w:tc>
        <w:tc>
          <w:tcPr>
            <w:tcW w:w="1290" w:type="dxa"/>
            <w:vMerge w:val="restart"/>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Челябинский городской округ</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автономное учреждение "Многофункциональный центр по предоставлению государственных и муниципальных услуг города Челябинска"</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454091, Челябинская область, город Челябинск, улица Труда, дом 164</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(8-351)211-08-92</w:t>
            </w:r>
          </w:p>
          <w:p w:rsidR="003D7421" w:rsidRDefault="003D7421" w:rsidP="004B3C83">
            <w:pPr>
              <w:pStyle w:val="ac"/>
              <w:jc w:val="center"/>
            </w:pPr>
            <w:r>
              <w:t>(8-351)211-55-98</w:t>
            </w:r>
          </w:p>
          <w:p w:rsidR="003D7421" w:rsidRDefault="003D7421" w:rsidP="004B3C83">
            <w:pPr>
              <w:pStyle w:val="ac"/>
              <w:jc w:val="center"/>
            </w:pPr>
            <w:r>
              <w:t>mfc174@gmail.com</w:t>
            </w:r>
          </w:p>
          <w:p w:rsidR="003D7421" w:rsidRDefault="003D7421" w:rsidP="004B3C83">
            <w:pPr>
              <w:pStyle w:val="ac"/>
              <w:jc w:val="center"/>
            </w:pPr>
            <w:r>
              <w:t>www.mfc74.ru</w:t>
            </w:r>
          </w:p>
        </w:tc>
      </w:tr>
      <w:tr w:rsidR="003D7421" w:rsidTr="004B3C83">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3D7421" w:rsidRDefault="003D7421" w:rsidP="004B3C83">
            <w:pPr>
              <w:pStyle w:val="ac"/>
            </w:pPr>
          </w:p>
        </w:tc>
        <w:tc>
          <w:tcPr>
            <w:tcW w:w="1290" w:type="dxa"/>
            <w:vMerge/>
            <w:tcBorders>
              <w:top w:val="single" w:sz="4" w:space="0" w:color="auto"/>
              <w:left w:val="single" w:sz="4" w:space="0" w:color="auto"/>
              <w:bottom w:val="single" w:sz="4" w:space="0" w:color="auto"/>
              <w:right w:val="single" w:sz="4" w:space="0" w:color="auto"/>
            </w:tcBorders>
          </w:tcPr>
          <w:p w:rsidR="003D7421" w:rsidRDefault="003D7421" w:rsidP="004B3C83">
            <w:pPr>
              <w:pStyle w:val="ac"/>
            </w:pP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454077, Челябинская область, город Челябинск, улица Комарова, дом 39</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(8-351)211-08-92</w:t>
            </w:r>
          </w:p>
          <w:p w:rsidR="003D7421" w:rsidRDefault="003D7421" w:rsidP="004B3C83">
            <w:pPr>
              <w:pStyle w:val="ac"/>
              <w:jc w:val="center"/>
            </w:pPr>
            <w:r>
              <w:t>mfc174@gmail.com</w:t>
            </w:r>
          </w:p>
        </w:tc>
      </w:tr>
      <w:tr w:rsidR="003D7421" w:rsidTr="004B3C83">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3D7421" w:rsidRDefault="003D7421" w:rsidP="004B3C83">
            <w:pPr>
              <w:pStyle w:val="ac"/>
            </w:pPr>
          </w:p>
        </w:tc>
        <w:tc>
          <w:tcPr>
            <w:tcW w:w="1290" w:type="dxa"/>
            <w:vMerge/>
            <w:tcBorders>
              <w:top w:val="single" w:sz="4" w:space="0" w:color="auto"/>
              <w:left w:val="single" w:sz="4" w:space="0" w:color="auto"/>
              <w:bottom w:val="single" w:sz="4" w:space="0" w:color="auto"/>
              <w:right w:val="single" w:sz="4" w:space="0" w:color="auto"/>
            </w:tcBorders>
          </w:tcPr>
          <w:p w:rsidR="003D7421" w:rsidRDefault="003D7421" w:rsidP="004B3C83">
            <w:pPr>
              <w:pStyle w:val="ac"/>
            </w:pP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454021, Челябинская область, город Челябинск, проспект Победы, 396, строение 1</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(8-351)211-08-92</w:t>
            </w:r>
          </w:p>
          <w:p w:rsidR="003D7421" w:rsidRDefault="003D7421" w:rsidP="004B3C83">
            <w:pPr>
              <w:pStyle w:val="ac"/>
              <w:jc w:val="center"/>
            </w:pPr>
            <w:r>
              <w:t>mfc174@gmail.com</w:t>
            </w:r>
          </w:p>
        </w:tc>
      </w:tr>
      <w:tr w:rsidR="003D7421" w:rsidTr="004B3C83">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3D7421" w:rsidRDefault="003D7421" w:rsidP="004B3C83">
            <w:pPr>
              <w:pStyle w:val="ac"/>
            </w:pPr>
          </w:p>
        </w:tc>
        <w:tc>
          <w:tcPr>
            <w:tcW w:w="1290" w:type="dxa"/>
            <w:vMerge/>
            <w:tcBorders>
              <w:top w:val="single" w:sz="4" w:space="0" w:color="auto"/>
              <w:left w:val="single" w:sz="4" w:space="0" w:color="auto"/>
              <w:bottom w:val="single" w:sz="4" w:space="0" w:color="auto"/>
              <w:right w:val="single" w:sz="4" w:space="0" w:color="auto"/>
            </w:tcBorders>
          </w:tcPr>
          <w:p w:rsidR="003D7421" w:rsidRDefault="003D7421" w:rsidP="004B3C83">
            <w:pPr>
              <w:pStyle w:val="ac"/>
            </w:pP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 xml:space="preserve">454129, Челябинская область, город Челябинск, улица </w:t>
            </w:r>
            <w:r>
              <w:lastRenderedPageBreak/>
              <w:t>Новороссийская, 118-В</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lastRenderedPageBreak/>
              <w:t>(8-351)211-08-92</w:t>
            </w:r>
          </w:p>
          <w:p w:rsidR="003D7421" w:rsidRDefault="003D7421" w:rsidP="004B3C83">
            <w:pPr>
              <w:pStyle w:val="ac"/>
              <w:jc w:val="center"/>
            </w:pPr>
            <w:r>
              <w:t>mfc174@gmail.com</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lastRenderedPageBreak/>
              <w:t>42.</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Чесменский муниципальный район</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бюджетное учреждение "Многофункциональный центр предоставления государственных и муниципальных услуг на территории Чесменского муниципального района Челябинской области"</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457220, Челябинская область, Чесменский район, село Чесма, улица Советская, дом 47</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(8-351-69)2-11-62</w:t>
            </w:r>
          </w:p>
          <w:p w:rsidR="003D7421" w:rsidRDefault="003D7421" w:rsidP="004B3C83">
            <w:pPr>
              <w:pStyle w:val="ac"/>
              <w:jc w:val="center"/>
            </w:pPr>
            <w:r>
              <w:t>mfc@chesmamr74.ru</w:t>
            </w:r>
          </w:p>
        </w:tc>
      </w:tr>
      <w:tr w:rsidR="003D7421" w:rsidTr="004B3C83">
        <w:tblPrEx>
          <w:tblCellMar>
            <w:top w:w="0" w:type="dxa"/>
            <w:bottom w:w="0" w:type="dxa"/>
          </w:tblCellMar>
        </w:tblPrEx>
        <w:tc>
          <w:tcPr>
            <w:tcW w:w="709" w:type="dxa"/>
            <w:tcBorders>
              <w:top w:val="single" w:sz="4" w:space="0" w:color="auto"/>
              <w:bottom w:val="single" w:sz="4" w:space="0" w:color="auto"/>
              <w:right w:val="single" w:sz="4" w:space="0" w:color="auto"/>
            </w:tcBorders>
          </w:tcPr>
          <w:p w:rsidR="003D7421" w:rsidRDefault="003D7421" w:rsidP="004B3C83">
            <w:pPr>
              <w:pStyle w:val="ac"/>
              <w:jc w:val="center"/>
            </w:pPr>
            <w:r>
              <w:t>43.</w:t>
            </w:r>
          </w:p>
        </w:tc>
        <w:tc>
          <w:tcPr>
            <w:tcW w:w="1290"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Южноуральский городской округ</w:t>
            </w:r>
          </w:p>
        </w:tc>
        <w:tc>
          <w:tcPr>
            <w:tcW w:w="2929" w:type="dxa"/>
            <w:tcBorders>
              <w:top w:val="single" w:sz="4" w:space="0" w:color="auto"/>
              <w:left w:val="single" w:sz="4" w:space="0" w:color="auto"/>
              <w:bottom w:val="single" w:sz="4" w:space="0" w:color="auto"/>
              <w:right w:val="single" w:sz="4" w:space="0" w:color="auto"/>
            </w:tcBorders>
          </w:tcPr>
          <w:p w:rsidR="003D7421" w:rsidRDefault="003D7421" w:rsidP="004B3C83">
            <w:pPr>
              <w:pStyle w:val="ae"/>
            </w:pPr>
            <w:r>
              <w:t>Муниципальное казенное учреждение "Многофункциональный центр предоставления государственных и муниципальных услуг"</w:t>
            </w:r>
          </w:p>
        </w:tc>
        <w:tc>
          <w:tcPr>
            <w:tcW w:w="2209" w:type="dxa"/>
            <w:tcBorders>
              <w:top w:val="single" w:sz="4" w:space="0" w:color="auto"/>
              <w:left w:val="single" w:sz="4" w:space="0" w:color="auto"/>
              <w:bottom w:val="single" w:sz="4" w:space="0" w:color="auto"/>
              <w:right w:val="single" w:sz="4" w:space="0" w:color="auto"/>
            </w:tcBorders>
          </w:tcPr>
          <w:p w:rsidR="003D7421" w:rsidRDefault="003D7421" w:rsidP="004B3C83">
            <w:pPr>
              <w:pStyle w:val="ac"/>
              <w:jc w:val="center"/>
            </w:pPr>
            <w:r>
              <w:t>457040, Челябинская область, город Южноуральск, улица Спортивная, дом 34А</w:t>
            </w:r>
          </w:p>
        </w:tc>
        <w:tc>
          <w:tcPr>
            <w:tcW w:w="2976" w:type="dxa"/>
            <w:tcBorders>
              <w:top w:val="single" w:sz="4" w:space="0" w:color="auto"/>
              <w:left w:val="single" w:sz="4" w:space="0" w:color="auto"/>
              <w:bottom w:val="single" w:sz="4" w:space="0" w:color="auto"/>
            </w:tcBorders>
          </w:tcPr>
          <w:p w:rsidR="003D7421" w:rsidRDefault="003D7421" w:rsidP="004B3C83">
            <w:pPr>
              <w:pStyle w:val="ac"/>
              <w:jc w:val="center"/>
            </w:pPr>
            <w:r>
              <w:t>(8-351-34)4-00-82</w:t>
            </w:r>
          </w:p>
          <w:p w:rsidR="003D7421" w:rsidRDefault="003D7421" w:rsidP="004B3C83">
            <w:pPr>
              <w:pStyle w:val="ac"/>
              <w:jc w:val="center"/>
            </w:pPr>
            <w:r>
              <w:t>(8-351-34)4-00-68</w:t>
            </w:r>
          </w:p>
          <w:p w:rsidR="003D7421" w:rsidRDefault="003D7421" w:rsidP="004B3C83">
            <w:pPr>
              <w:pStyle w:val="ac"/>
              <w:jc w:val="center"/>
            </w:pPr>
            <w:r>
              <w:t>ymfts@mail.ru</w:t>
            </w:r>
          </w:p>
        </w:tc>
      </w:tr>
    </w:tbl>
    <w:p w:rsidR="003D7421" w:rsidRDefault="003D7421" w:rsidP="003D7421"/>
    <w:p w:rsidR="003D7421" w:rsidRDefault="003D7421" w:rsidP="003D7421">
      <w:pPr>
        <w:ind w:firstLine="0"/>
        <w:jc w:val="right"/>
      </w:pPr>
      <w:bookmarkStart w:id="104" w:name="sub_13"/>
      <w:r>
        <w:rPr>
          <w:rStyle w:val="a5"/>
        </w:rPr>
        <w:t>Приложение 3</w:t>
      </w:r>
      <w:r>
        <w:rPr>
          <w:rStyle w:val="a5"/>
        </w:rPr>
        <w:br/>
        <w:t xml:space="preserve">к </w:t>
      </w:r>
      <w:hyperlink w:anchor="sub_1000" w:history="1">
        <w:r>
          <w:rPr>
            <w:rStyle w:val="a6"/>
          </w:rPr>
          <w:t>Административному регламенту</w:t>
        </w:r>
      </w:hyperlink>
      <w:r>
        <w:rPr>
          <w:rStyle w:val="a5"/>
        </w:rPr>
        <w:br/>
        <w:t>предоставления государственной</w:t>
      </w:r>
      <w:r>
        <w:rPr>
          <w:rStyle w:val="a5"/>
        </w:rPr>
        <w:br/>
        <w:t>услуги "Ежемесячная денежная выплата</w:t>
      </w:r>
      <w:r>
        <w:rPr>
          <w:rStyle w:val="a5"/>
        </w:rPr>
        <w:br/>
        <w:t>детям погибших участников Великой</w:t>
      </w:r>
      <w:r>
        <w:rPr>
          <w:rStyle w:val="a5"/>
        </w:rPr>
        <w:br/>
        <w:t>Отечественной войны и</w:t>
      </w:r>
      <w:r>
        <w:rPr>
          <w:rStyle w:val="a5"/>
        </w:rPr>
        <w:br/>
        <w:t>приравненным к ним лицам"</w:t>
      </w:r>
    </w:p>
    <w:bookmarkEnd w:id="104"/>
    <w:p w:rsidR="003D7421" w:rsidRDefault="003D7421" w:rsidP="003D7421"/>
    <w:p w:rsidR="003D7421" w:rsidRDefault="003D7421" w:rsidP="003D7421">
      <w:pPr>
        <w:pStyle w:val="1"/>
      </w:pPr>
      <w:r>
        <w:t>Блок-схема</w:t>
      </w:r>
      <w:r>
        <w:br/>
        <w:t>предоставления государственной услуги при обращении заявителя в орган социальной защиты населения</w:t>
      </w:r>
    </w:p>
    <w:p w:rsidR="003D7421" w:rsidRDefault="003D7421" w:rsidP="003D7421"/>
    <w:p w:rsidR="003D7421" w:rsidRDefault="003D7421" w:rsidP="003D7421">
      <w:r>
        <w:t xml:space="preserve">Приложение 3 утратило силу с 22 февраля 2019 г. - </w:t>
      </w:r>
      <w:hyperlink r:id="rId151" w:history="1">
        <w:r>
          <w:rPr>
            <w:rStyle w:val="a6"/>
          </w:rPr>
          <w:t>Постановление</w:t>
        </w:r>
      </w:hyperlink>
      <w:r>
        <w:t xml:space="preserve"> Правительства Челябинской области от 20 февраля 2019 г. N 63-П</w:t>
      </w:r>
    </w:p>
    <w:p w:rsidR="003D7421" w:rsidRDefault="003D7421" w:rsidP="003D7421">
      <w:pPr>
        <w:pStyle w:val="a8"/>
        <w:rPr>
          <w:color w:val="000000"/>
          <w:sz w:val="16"/>
          <w:szCs w:val="16"/>
          <w:shd w:val="clear" w:color="auto" w:fill="F0F0F0"/>
        </w:rPr>
      </w:pPr>
      <w:r>
        <w:rPr>
          <w:color w:val="000000"/>
          <w:sz w:val="16"/>
          <w:szCs w:val="16"/>
          <w:shd w:val="clear" w:color="auto" w:fill="F0F0F0"/>
        </w:rPr>
        <w:t>Информация об изменениях:</w:t>
      </w:r>
    </w:p>
    <w:p w:rsidR="003D7421" w:rsidRDefault="003D7421" w:rsidP="003D7421">
      <w:pPr>
        <w:pStyle w:val="a9"/>
        <w:rPr>
          <w:shd w:val="clear" w:color="auto" w:fill="F0F0F0"/>
        </w:rPr>
      </w:pPr>
      <w:r>
        <w:t xml:space="preserve"> </w:t>
      </w:r>
      <w:hyperlink r:id="rId152" w:history="1">
        <w:r>
          <w:rPr>
            <w:rStyle w:val="a6"/>
            <w:shd w:val="clear" w:color="auto" w:fill="F0F0F0"/>
          </w:rPr>
          <w:t>См. предыдущую редакцию</w:t>
        </w:r>
      </w:hyperlink>
    </w:p>
    <w:p w:rsidR="003D7421" w:rsidRDefault="003D7421" w:rsidP="003D7421">
      <w:pPr>
        <w:pStyle w:val="a9"/>
        <w:rPr>
          <w:shd w:val="clear" w:color="auto" w:fill="F0F0F0"/>
        </w:rPr>
      </w:pPr>
      <w:r>
        <w:t xml:space="preserve"> </w:t>
      </w:r>
    </w:p>
    <w:p w:rsidR="003D7421" w:rsidRDefault="003D7421" w:rsidP="003D7421">
      <w:pPr>
        <w:ind w:firstLine="0"/>
        <w:jc w:val="right"/>
      </w:pPr>
      <w:bookmarkStart w:id="105" w:name="sub_14"/>
      <w:r>
        <w:rPr>
          <w:rStyle w:val="a5"/>
        </w:rPr>
        <w:t>Приложение 4</w:t>
      </w:r>
      <w:r>
        <w:rPr>
          <w:rStyle w:val="a5"/>
        </w:rPr>
        <w:br/>
        <w:t xml:space="preserve">к </w:t>
      </w:r>
      <w:hyperlink w:anchor="sub_1000" w:history="1">
        <w:r>
          <w:rPr>
            <w:rStyle w:val="a6"/>
          </w:rPr>
          <w:t>Административному регламенту</w:t>
        </w:r>
      </w:hyperlink>
      <w:r>
        <w:rPr>
          <w:rStyle w:val="a5"/>
        </w:rPr>
        <w:br/>
        <w:t>предоставления государственной</w:t>
      </w:r>
      <w:r>
        <w:rPr>
          <w:rStyle w:val="a5"/>
        </w:rPr>
        <w:br/>
        <w:t>услуги "Ежемесячная денежная выплата</w:t>
      </w:r>
      <w:r>
        <w:rPr>
          <w:rStyle w:val="a5"/>
        </w:rPr>
        <w:br/>
        <w:t>детям погибших участников Великой</w:t>
      </w:r>
      <w:r>
        <w:rPr>
          <w:rStyle w:val="a5"/>
        </w:rPr>
        <w:br/>
        <w:t>Отечественной войны и</w:t>
      </w:r>
      <w:r>
        <w:rPr>
          <w:rStyle w:val="a5"/>
        </w:rPr>
        <w:br/>
        <w:t>приравненным к ним лицам"</w:t>
      </w:r>
    </w:p>
    <w:bookmarkEnd w:id="105"/>
    <w:p w:rsidR="003D7421" w:rsidRDefault="003D7421" w:rsidP="003D7421"/>
    <w:p w:rsidR="003D7421" w:rsidRDefault="003D7421" w:rsidP="003D7421">
      <w:pPr>
        <w:pStyle w:val="1"/>
      </w:pPr>
      <w:r>
        <w:t>Блок-схема</w:t>
      </w:r>
      <w:r>
        <w:br/>
        <w:t>предоставления государственной услуги при обращении заявителя в многофункциональный центр</w:t>
      </w:r>
    </w:p>
    <w:p w:rsidR="003D7421" w:rsidRDefault="003D7421" w:rsidP="003D7421"/>
    <w:p w:rsidR="003D7421" w:rsidRDefault="003D7421" w:rsidP="003D7421">
      <w:r>
        <w:t xml:space="preserve">Приложение 4 утратило силу с 22 февраля 2019 г. - </w:t>
      </w:r>
      <w:hyperlink r:id="rId153" w:history="1">
        <w:r>
          <w:rPr>
            <w:rStyle w:val="a6"/>
          </w:rPr>
          <w:t>Постановление</w:t>
        </w:r>
      </w:hyperlink>
      <w:r>
        <w:t xml:space="preserve"> Правительства </w:t>
      </w:r>
      <w:r>
        <w:lastRenderedPageBreak/>
        <w:t>Челябинской области от 20 февраля 2019 г. N 63-П</w:t>
      </w:r>
    </w:p>
    <w:p w:rsidR="003D7421" w:rsidRDefault="003D7421" w:rsidP="003D7421">
      <w:pPr>
        <w:pStyle w:val="a8"/>
        <w:rPr>
          <w:color w:val="000000"/>
          <w:sz w:val="16"/>
          <w:szCs w:val="16"/>
          <w:shd w:val="clear" w:color="auto" w:fill="F0F0F0"/>
        </w:rPr>
      </w:pPr>
      <w:r>
        <w:rPr>
          <w:color w:val="000000"/>
          <w:sz w:val="16"/>
          <w:szCs w:val="16"/>
          <w:shd w:val="clear" w:color="auto" w:fill="F0F0F0"/>
        </w:rPr>
        <w:t>Информация об изменениях:</w:t>
      </w:r>
    </w:p>
    <w:p w:rsidR="003D7421" w:rsidRDefault="003D7421" w:rsidP="003D7421">
      <w:pPr>
        <w:pStyle w:val="a9"/>
        <w:rPr>
          <w:shd w:val="clear" w:color="auto" w:fill="F0F0F0"/>
        </w:rPr>
      </w:pPr>
      <w:r>
        <w:t xml:space="preserve"> </w:t>
      </w:r>
      <w:hyperlink r:id="rId154" w:history="1">
        <w:r>
          <w:rPr>
            <w:rStyle w:val="a6"/>
            <w:shd w:val="clear" w:color="auto" w:fill="F0F0F0"/>
          </w:rPr>
          <w:t>См. предыдущую редакцию</w:t>
        </w:r>
      </w:hyperlink>
    </w:p>
    <w:p w:rsidR="00000000" w:rsidRPr="00D47C67" w:rsidRDefault="003D7421" w:rsidP="00D47C67">
      <w:pPr>
        <w:pStyle w:val="a3"/>
        <w:rPr>
          <w:rFonts w:ascii="Courier New" w:hAnsi="Courier New" w:cs="Courier New"/>
        </w:rPr>
      </w:pPr>
    </w:p>
    <w:sectPr w:rsidR="00000000" w:rsidRPr="00D47C67">
      <w:headerReference w:type="default" r:id="rId155"/>
      <w:footerReference w:type="default" r:id="rId156"/>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3D742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10.02.202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D742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D742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38</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38</w:t>
            </w:r>
          </w:fldSimple>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742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Челябинской области от 27 июня 2017 г. N 319-П "Об Административном регламенте…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5822"/>
    <w:rsid w:val="003D7421"/>
    <w:rsid w:val="00D47C67"/>
    <w:rsid w:val="00F25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2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3D742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47C67"/>
    <w:rPr>
      <w:rFonts w:ascii="Consolas" w:hAnsi="Consolas" w:cs="Consolas"/>
      <w:sz w:val="21"/>
      <w:szCs w:val="21"/>
    </w:rPr>
  </w:style>
  <w:style w:type="character" w:customStyle="1" w:styleId="a4">
    <w:name w:val="Текст Знак"/>
    <w:basedOn w:val="a0"/>
    <w:link w:val="a3"/>
    <w:uiPriority w:val="99"/>
    <w:rsid w:val="00D47C67"/>
    <w:rPr>
      <w:rFonts w:ascii="Consolas" w:hAnsi="Consolas" w:cs="Consolas"/>
      <w:sz w:val="21"/>
      <w:szCs w:val="21"/>
    </w:rPr>
  </w:style>
  <w:style w:type="character" w:customStyle="1" w:styleId="10">
    <w:name w:val="Заголовок 1 Знак"/>
    <w:basedOn w:val="a0"/>
    <w:link w:val="1"/>
    <w:uiPriority w:val="99"/>
    <w:rsid w:val="003D7421"/>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uiPriority w:val="99"/>
    <w:rsid w:val="003D7421"/>
    <w:rPr>
      <w:b/>
      <w:bCs/>
      <w:color w:val="26282F"/>
    </w:rPr>
  </w:style>
  <w:style w:type="character" w:customStyle="1" w:styleId="a6">
    <w:name w:val="Гипертекстовая ссылка"/>
    <w:basedOn w:val="a5"/>
    <w:uiPriority w:val="99"/>
    <w:rsid w:val="003D7421"/>
    <w:rPr>
      <w:color w:val="106BBE"/>
    </w:rPr>
  </w:style>
  <w:style w:type="paragraph" w:customStyle="1" w:styleId="a7">
    <w:name w:val="Текст (справка)"/>
    <w:basedOn w:val="a"/>
    <w:next w:val="a"/>
    <w:uiPriority w:val="99"/>
    <w:rsid w:val="003D7421"/>
    <w:pPr>
      <w:ind w:left="170" w:right="170" w:firstLine="0"/>
      <w:jc w:val="left"/>
    </w:pPr>
  </w:style>
  <w:style w:type="paragraph" w:customStyle="1" w:styleId="a8">
    <w:name w:val="Комментарий"/>
    <w:basedOn w:val="a7"/>
    <w:next w:val="a"/>
    <w:uiPriority w:val="99"/>
    <w:rsid w:val="003D7421"/>
    <w:pPr>
      <w:spacing w:before="75"/>
      <w:ind w:right="0"/>
      <w:jc w:val="both"/>
    </w:pPr>
    <w:rPr>
      <w:color w:val="353842"/>
    </w:rPr>
  </w:style>
  <w:style w:type="paragraph" w:customStyle="1" w:styleId="a9">
    <w:name w:val="Информация о версии"/>
    <w:basedOn w:val="a8"/>
    <w:next w:val="a"/>
    <w:uiPriority w:val="99"/>
    <w:rsid w:val="003D7421"/>
    <w:rPr>
      <w:i/>
      <w:iCs/>
    </w:rPr>
  </w:style>
  <w:style w:type="paragraph" w:customStyle="1" w:styleId="aa">
    <w:name w:val="Текст информации об изменениях"/>
    <w:basedOn w:val="a"/>
    <w:next w:val="a"/>
    <w:uiPriority w:val="99"/>
    <w:rsid w:val="003D7421"/>
    <w:rPr>
      <w:color w:val="353842"/>
      <w:sz w:val="20"/>
      <w:szCs w:val="20"/>
    </w:rPr>
  </w:style>
  <w:style w:type="paragraph" w:customStyle="1" w:styleId="ab">
    <w:name w:val="Информация об изменениях"/>
    <w:basedOn w:val="aa"/>
    <w:next w:val="a"/>
    <w:uiPriority w:val="99"/>
    <w:rsid w:val="003D7421"/>
    <w:pPr>
      <w:spacing w:before="180"/>
      <w:ind w:left="360" w:right="360" w:firstLine="0"/>
    </w:pPr>
  </w:style>
  <w:style w:type="paragraph" w:customStyle="1" w:styleId="ac">
    <w:name w:val="Нормальный (таблица)"/>
    <w:basedOn w:val="a"/>
    <w:next w:val="a"/>
    <w:uiPriority w:val="99"/>
    <w:rsid w:val="003D7421"/>
    <w:pPr>
      <w:ind w:firstLine="0"/>
    </w:pPr>
  </w:style>
  <w:style w:type="paragraph" w:customStyle="1" w:styleId="ad">
    <w:name w:val="Подзаголовок для информации об изменениях"/>
    <w:basedOn w:val="aa"/>
    <w:next w:val="a"/>
    <w:uiPriority w:val="99"/>
    <w:rsid w:val="003D7421"/>
    <w:rPr>
      <w:b/>
      <w:bCs/>
    </w:rPr>
  </w:style>
  <w:style w:type="paragraph" w:customStyle="1" w:styleId="ae">
    <w:name w:val="Прижатый влево"/>
    <w:basedOn w:val="a"/>
    <w:next w:val="a"/>
    <w:uiPriority w:val="99"/>
    <w:rsid w:val="003D7421"/>
    <w:pPr>
      <w:ind w:firstLine="0"/>
      <w:jc w:val="left"/>
    </w:pPr>
  </w:style>
  <w:style w:type="character" w:customStyle="1" w:styleId="af">
    <w:name w:val="Цветовое выделение для Текст"/>
    <w:uiPriority w:val="99"/>
    <w:rsid w:val="003D7421"/>
    <w:rPr>
      <w:rFonts w:ascii="Times New Roman CYR" w:hAnsi="Times New Roman CYR" w:cs="Times New Roman CYR"/>
    </w:rPr>
  </w:style>
  <w:style w:type="paragraph" w:styleId="af0">
    <w:name w:val="header"/>
    <w:basedOn w:val="a"/>
    <w:link w:val="af1"/>
    <w:uiPriority w:val="99"/>
    <w:semiHidden/>
    <w:unhideWhenUsed/>
    <w:rsid w:val="003D7421"/>
    <w:pPr>
      <w:tabs>
        <w:tab w:val="center" w:pos="4677"/>
        <w:tab w:val="right" w:pos="9355"/>
      </w:tabs>
    </w:pPr>
  </w:style>
  <w:style w:type="character" w:customStyle="1" w:styleId="af1">
    <w:name w:val="Верхний колонтитул Знак"/>
    <w:basedOn w:val="a0"/>
    <w:link w:val="af0"/>
    <w:uiPriority w:val="99"/>
    <w:semiHidden/>
    <w:rsid w:val="003D7421"/>
    <w:rPr>
      <w:rFonts w:ascii="Times New Roman CYR" w:eastAsiaTheme="minorEastAsia" w:hAnsi="Times New Roman CYR" w:cs="Times New Roman CYR"/>
      <w:sz w:val="24"/>
      <w:szCs w:val="24"/>
      <w:lang w:eastAsia="ru-RU"/>
    </w:rPr>
  </w:style>
  <w:style w:type="paragraph" w:styleId="af2">
    <w:name w:val="footer"/>
    <w:basedOn w:val="a"/>
    <w:link w:val="af3"/>
    <w:uiPriority w:val="99"/>
    <w:semiHidden/>
    <w:unhideWhenUsed/>
    <w:rsid w:val="003D7421"/>
    <w:pPr>
      <w:tabs>
        <w:tab w:val="center" w:pos="4677"/>
        <w:tab w:val="right" w:pos="9355"/>
      </w:tabs>
    </w:pPr>
  </w:style>
  <w:style w:type="character" w:customStyle="1" w:styleId="af3">
    <w:name w:val="Нижний колонтитул Знак"/>
    <w:basedOn w:val="a0"/>
    <w:link w:val="af2"/>
    <w:uiPriority w:val="99"/>
    <w:semiHidden/>
    <w:rsid w:val="003D7421"/>
    <w:rPr>
      <w:rFonts w:ascii="Times New Roman CYR" w:eastAsiaTheme="minorEastAsia"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3652792/1078" TargetMode="External"/><Relationship Id="rId117" Type="http://schemas.openxmlformats.org/officeDocument/2006/relationships/hyperlink" Target="http://internet.garant.ru/document/redirect/12177515/160013" TargetMode="External"/><Relationship Id="rId21" Type="http://schemas.openxmlformats.org/officeDocument/2006/relationships/hyperlink" Target="http://internet.garant.ru/document/redirect/19804419/0" TargetMode="External"/><Relationship Id="rId42" Type="http://schemas.openxmlformats.org/officeDocument/2006/relationships/hyperlink" Target="http://internet.garant.ru/document/redirect/73652792/1152" TargetMode="External"/><Relationship Id="rId47" Type="http://schemas.openxmlformats.org/officeDocument/2006/relationships/hyperlink" Target="http://internet.garant.ru/document/redirect/19895494/1013" TargetMode="External"/><Relationship Id="rId63" Type="http://schemas.openxmlformats.org/officeDocument/2006/relationships/hyperlink" Target="http://internet.garant.ru/document/redirect/73652792/1152" TargetMode="External"/><Relationship Id="rId68" Type="http://schemas.openxmlformats.org/officeDocument/2006/relationships/hyperlink" Target="http://internet.garant.ru/document/redirect/73652792/1086" TargetMode="External"/><Relationship Id="rId84" Type="http://schemas.openxmlformats.org/officeDocument/2006/relationships/hyperlink" Target="http://internet.garant.ru/document/redirect/73652792/1088" TargetMode="External"/><Relationship Id="rId89" Type="http://schemas.openxmlformats.org/officeDocument/2006/relationships/hyperlink" Target="http://internet.garant.ru/document/redirect/73652792/1089" TargetMode="External"/><Relationship Id="rId112" Type="http://schemas.openxmlformats.org/officeDocument/2006/relationships/hyperlink" Target="http://internet.garant.ru/document/redirect/8766723/215" TargetMode="External"/><Relationship Id="rId133" Type="http://schemas.openxmlformats.org/officeDocument/2006/relationships/hyperlink" Target="http://internet.garant.ru/document/redirect/19883874/1064" TargetMode="External"/><Relationship Id="rId138" Type="http://schemas.openxmlformats.org/officeDocument/2006/relationships/hyperlink" Target="http://internet.garant.ru/document/redirect/19854417/140" TargetMode="External"/><Relationship Id="rId154" Type="http://schemas.openxmlformats.org/officeDocument/2006/relationships/hyperlink" Target="http://internet.garant.ru/document/redirect/19883874/14" TargetMode="External"/><Relationship Id="rId16" Type="http://schemas.openxmlformats.org/officeDocument/2006/relationships/hyperlink" Target="http://internet.garant.ru/document/redirect/19895494/1002" TargetMode="External"/><Relationship Id="rId107" Type="http://schemas.openxmlformats.org/officeDocument/2006/relationships/hyperlink" Target="http://internet.garant.ru/document/redirect/12125267/24" TargetMode="External"/><Relationship Id="rId11" Type="http://schemas.openxmlformats.org/officeDocument/2006/relationships/hyperlink" Target="http://internet.garant.ru/document/redirect/73652792/15" TargetMode="External"/><Relationship Id="rId32" Type="http://schemas.openxmlformats.org/officeDocument/2006/relationships/hyperlink" Target="http://internet.garant.ru/document/redirect/12177515/0" TargetMode="External"/><Relationship Id="rId37" Type="http://schemas.openxmlformats.org/officeDocument/2006/relationships/hyperlink" Target="http://internet.garant.ru/document/redirect/8766723/114" TargetMode="External"/><Relationship Id="rId53" Type="http://schemas.openxmlformats.org/officeDocument/2006/relationships/hyperlink" Target="http://internet.garant.ru/document/redirect/19804419/0" TargetMode="External"/><Relationship Id="rId58" Type="http://schemas.openxmlformats.org/officeDocument/2006/relationships/hyperlink" Target="http://internet.garant.ru/document/redirect/19866902/220" TargetMode="External"/><Relationship Id="rId74" Type="http://schemas.openxmlformats.org/officeDocument/2006/relationships/hyperlink" Target="http://internet.garant.ru/document/redirect/8766723/215" TargetMode="External"/><Relationship Id="rId79" Type="http://schemas.openxmlformats.org/officeDocument/2006/relationships/hyperlink" Target="http://internet.garant.ru/document/redirect/71192496/1000" TargetMode="External"/><Relationship Id="rId102" Type="http://schemas.openxmlformats.org/officeDocument/2006/relationships/hyperlink" Target="http://internet.garant.ru/document/redirect/12136354/57" TargetMode="External"/><Relationship Id="rId123" Type="http://schemas.openxmlformats.org/officeDocument/2006/relationships/hyperlink" Target="http://internet.garant.ru/document/redirect/19883874/1047" TargetMode="External"/><Relationship Id="rId128" Type="http://schemas.openxmlformats.org/officeDocument/2006/relationships/hyperlink" Target="http://internet.garant.ru/document/redirect/8766723/144" TargetMode="External"/><Relationship Id="rId144" Type="http://schemas.openxmlformats.org/officeDocument/2006/relationships/hyperlink" Target="http://internet.garant.ru/document/redirect/19881024/1054" TargetMode="External"/><Relationship Id="rId149" Type="http://schemas.openxmlformats.org/officeDocument/2006/relationships/hyperlink" Target="http://internet.garant.ru/document/redirect/73652792/1152" TargetMode="External"/><Relationship Id="rId5" Type="http://schemas.openxmlformats.org/officeDocument/2006/relationships/hyperlink" Target="http://internet.garant.ru/document/redirect/19829540/0" TargetMode="External"/><Relationship Id="rId90" Type="http://schemas.openxmlformats.org/officeDocument/2006/relationships/hyperlink" Target="http://internet.garant.ru/document/redirect/73652792/1152" TargetMode="External"/><Relationship Id="rId95" Type="http://schemas.openxmlformats.org/officeDocument/2006/relationships/hyperlink" Target="http://internet.garant.ru/document/redirect/12177515/702" TargetMode="External"/><Relationship Id="rId22" Type="http://schemas.openxmlformats.org/officeDocument/2006/relationships/hyperlink" Target="http://internet.garant.ru/document/redirect/8766723/1164" TargetMode="External"/><Relationship Id="rId27" Type="http://schemas.openxmlformats.org/officeDocument/2006/relationships/hyperlink" Target="http://internet.garant.ru/document/redirect/73652792/1152" TargetMode="External"/><Relationship Id="rId43" Type="http://schemas.openxmlformats.org/officeDocument/2006/relationships/hyperlink" Target="http://internet.garant.ru/document/redirect/19895494/1011" TargetMode="External"/><Relationship Id="rId48" Type="http://schemas.openxmlformats.org/officeDocument/2006/relationships/hyperlink" Target="http://internet.garant.ru/document/redirect/8851237/0" TargetMode="External"/><Relationship Id="rId64" Type="http://schemas.openxmlformats.org/officeDocument/2006/relationships/hyperlink" Target="http://internet.garant.ru/document/redirect/19895494/1079" TargetMode="External"/><Relationship Id="rId69" Type="http://schemas.openxmlformats.org/officeDocument/2006/relationships/hyperlink" Target="http://internet.garant.ru/document/redirect/73652792/1152" TargetMode="External"/><Relationship Id="rId113" Type="http://schemas.openxmlformats.org/officeDocument/2006/relationships/hyperlink" Target="http://internet.garant.ru/document/redirect/8795444/1000" TargetMode="External"/><Relationship Id="rId118" Type="http://schemas.openxmlformats.org/officeDocument/2006/relationships/hyperlink" Target="http://internet.garant.ru/document/redirect/12177515/160013" TargetMode="External"/><Relationship Id="rId134" Type="http://schemas.openxmlformats.org/officeDocument/2006/relationships/hyperlink" Target="http://internet.garant.ru/document/redirect/19866902/229" TargetMode="External"/><Relationship Id="rId139" Type="http://schemas.openxmlformats.org/officeDocument/2006/relationships/hyperlink" Target="http://internet.garant.ru/document/redirect/19881024/1051" TargetMode="External"/><Relationship Id="rId80" Type="http://schemas.openxmlformats.org/officeDocument/2006/relationships/hyperlink" Target="http://internet.garant.ru/document/redirect/71192496/0" TargetMode="External"/><Relationship Id="rId85" Type="http://schemas.openxmlformats.org/officeDocument/2006/relationships/hyperlink" Target="http://internet.garant.ru/document/redirect/73652792/1152" TargetMode="External"/><Relationship Id="rId150" Type="http://schemas.openxmlformats.org/officeDocument/2006/relationships/hyperlink" Target="http://internet.garant.ru/document/redirect/19895494/12" TargetMode="External"/><Relationship Id="rId155" Type="http://schemas.openxmlformats.org/officeDocument/2006/relationships/header" Target="header1.xml"/><Relationship Id="rId12" Type="http://schemas.openxmlformats.org/officeDocument/2006/relationships/hyperlink" Target="http://internet.garant.ru/document/redirect/73652792/1152" TargetMode="External"/><Relationship Id="rId17" Type="http://schemas.openxmlformats.org/officeDocument/2006/relationships/hyperlink" Target="http://internet.garant.ru/document/redirect/73652792/15" TargetMode="External"/><Relationship Id="rId33" Type="http://schemas.openxmlformats.org/officeDocument/2006/relationships/hyperlink" Target="http://internet.garant.ru/document/redirect/8778629/0" TargetMode="External"/><Relationship Id="rId38" Type="http://schemas.openxmlformats.org/officeDocument/2006/relationships/hyperlink" Target="http://internet.garant.ru/document/redirect/8766723/89" TargetMode="External"/><Relationship Id="rId59" Type="http://schemas.openxmlformats.org/officeDocument/2006/relationships/hyperlink" Target="http://internet.garant.ru/document/redirect/19883874/1018" TargetMode="External"/><Relationship Id="rId103" Type="http://schemas.openxmlformats.org/officeDocument/2006/relationships/hyperlink" Target="http://internet.garant.ru/document/redirect/12152272/27" TargetMode="External"/><Relationship Id="rId108" Type="http://schemas.openxmlformats.org/officeDocument/2006/relationships/hyperlink" Target="http://internet.garant.ru/document/redirect/19866902/243" TargetMode="External"/><Relationship Id="rId124" Type="http://schemas.openxmlformats.org/officeDocument/2006/relationships/hyperlink" Target="http://internet.garant.ru/document/redirect/19854417/158" TargetMode="External"/><Relationship Id="rId129" Type="http://schemas.openxmlformats.org/officeDocument/2006/relationships/hyperlink" Target="http://internet.garant.ru/document/redirect/8766723/89" TargetMode="External"/><Relationship Id="rId20" Type="http://schemas.openxmlformats.org/officeDocument/2006/relationships/hyperlink" Target="http://internet.garant.ru/document/redirect/19804419/1000" TargetMode="External"/><Relationship Id="rId41" Type="http://schemas.openxmlformats.org/officeDocument/2006/relationships/hyperlink" Target="http://internet.garant.ru/document/redirect/73652792/1080" TargetMode="External"/><Relationship Id="rId54" Type="http://schemas.openxmlformats.org/officeDocument/2006/relationships/hyperlink" Target="http://internet.garant.ru/document/redirect/73652792/1083" TargetMode="External"/><Relationship Id="rId62" Type="http://schemas.openxmlformats.org/officeDocument/2006/relationships/hyperlink" Target="http://internet.garant.ru/document/redirect/73652792/1084" TargetMode="External"/><Relationship Id="rId70" Type="http://schemas.openxmlformats.org/officeDocument/2006/relationships/hyperlink" Target="http://internet.garant.ru/document/redirect/19895494/1081" TargetMode="External"/><Relationship Id="rId75" Type="http://schemas.openxmlformats.org/officeDocument/2006/relationships/hyperlink" Target="http://internet.garant.ru/document/redirect/19866902/221" TargetMode="External"/><Relationship Id="rId83" Type="http://schemas.openxmlformats.org/officeDocument/2006/relationships/hyperlink" Target="http://internet.garant.ru/document/redirect/19895494/1083" TargetMode="External"/><Relationship Id="rId88" Type="http://schemas.openxmlformats.org/officeDocument/2006/relationships/hyperlink" Target="http://internet.garant.ru/document/redirect/19883874/1032" TargetMode="External"/><Relationship Id="rId91" Type="http://schemas.openxmlformats.org/officeDocument/2006/relationships/hyperlink" Target="http://internet.garant.ru/document/redirect/19895494/1033" TargetMode="External"/><Relationship Id="rId96" Type="http://schemas.openxmlformats.org/officeDocument/2006/relationships/hyperlink" Target="http://internet.garant.ru/document/redirect/73652792/1093" TargetMode="External"/><Relationship Id="rId111" Type="http://schemas.openxmlformats.org/officeDocument/2006/relationships/hyperlink" Target="http://internet.garant.ru/document/redirect/19883874/1044" TargetMode="External"/><Relationship Id="rId132" Type="http://schemas.openxmlformats.org/officeDocument/2006/relationships/hyperlink" Target="http://internet.garant.ru/document/redirect/19866902/228" TargetMode="External"/><Relationship Id="rId140" Type="http://schemas.openxmlformats.org/officeDocument/2006/relationships/hyperlink" Target="http://internet.garant.ru/document/redirect/19866902/245" TargetMode="External"/><Relationship Id="rId145" Type="http://schemas.openxmlformats.org/officeDocument/2006/relationships/hyperlink" Target="http://internet.garant.ru/document/redirect/73652792/1094" TargetMode="External"/><Relationship Id="rId153" Type="http://schemas.openxmlformats.org/officeDocument/2006/relationships/hyperlink" Target="http://internet.garant.ru/document/redirect/19866902/86" TargetMode="External"/><Relationship Id="rId1" Type="http://schemas.openxmlformats.org/officeDocument/2006/relationships/numbering" Target="numbering.xml"/><Relationship Id="rId6" Type="http://schemas.openxmlformats.org/officeDocument/2006/relationships/hyperlink" Target="http://internet.garant.ru/document/redirect/73652792/14" TargetMode="External"/><Relationship Id="rId15" Type="http://schemas.openxmlformats.org/officeDocument/2006/relationships/hyperlink" Target="http://internet.garant.ru/document/redirect/73652792/1152" TargetMode="External"/><Relationship Id="rId23" Type="http://schemas.openxmlformats.org/officeDocument/2006/relationships/hyperlink" Target="http://internet.garant.ru/document/redirect/19804419/61" TargetMode="External"/><Relationship Id="rId28" Type="http://schemas.openxmlformats.org/officeDocument/2006/relationships/hyperlink" Target="http://internet.garant.ru/document/redirect/19895494/1000" TargetMode="External"/><Relationship Id="rId36" Type="http://schemas.openxmlformats.org/officeDocument/2006/relationships/hyperlink" Target="http://internet.garant.ru/document/redirect/8766723/215" TargetMode="External"/><Relationship Id="rId49" Type="http://schemas.openxmlformats.org/officeDocument/2006/relationships/hyperlink" Target="http://internet.garant.ru/document/redirect/19803180/0" TargetMode="External"/><Relationship Id="rId57" Type="http://schemas.openxmlformats.org/officeDocument/2006/relationships/hyperlink" Target="http://internet.garant.ru/document/redirect/12187691/0" TargetMode="External"/><Relationship Id="rId106" Type="http://schemas.openxmlformats.org/officeDocument/2006/relationships/hyperlink" Target="http://internet.garant.ru/document/redirect/10108000/293" TargetMode="External"/><Relationship Id="rId114" Type="http://schemas.openxmlformats.org/officeDocument/2006/relationships/hyperlink" Target="http://internet.garant.ru/document/redirect/8795444/0" TargetMode="External"/><Relationship Id="rId119" Type="http://schemas.openxmlformats.org/officeDocument/2006/relationships/hyperlink" Target="http://internet.garant.ru/document/redirect/12177515/160013" TargetMode="External"/><Relationship Id="rId127" Type="http://schemas.openxmlformats.org/officeDocument/2006/relationships/hyperlink" Target="http://internet.garant.ru/document/redirect/19883874/1048" TargetMode="External"/><Relationship Id="rId10" Type="http://schemas.openxmlformats.org/officeDocument/2006/relationships/hyperlink" Target="http://internet.garant.ru/document/redirect/8778629/0" TargetMode="External"/><Relationship Id="rId31" Type="http://schemas.openxmlformats.org/officeDocument/2006/relationships/hyperlink" Target="http://internet.garant.ru/document/redirect/19895494/1005" TargetMode="External"/><Relationship Id="rId44" Type="http://schemas.openxmlformats.org/officeDocument/2006/relationships/hyperlink" Target="http://internet.garant.ru/document/redirect/8766723/215" TargetMode="External"/><Relationship Id="rId52" Type="http://schemas.openxmlformats.org/officeDocument/2006/relationships/hyperlink" Target="http://internet.garant.ru/document/redirect/19895494/1075" TargetMode="External"/><Relationship Id="rId60" Type="http://schemas.openxmlformats.org/officeDocument/2006/relationships/hyperlink" Target="http://internet.garant.ru/document/redirect/12177515/706" TargetMode="External"/><Relationship Id="rId65" Type="http://schemas.openxmlformats.org/officeDocument/2006/relationships/hyperlink" Target="http://internet.garant.ru/document/redirect/73652792/1085" TargetMode="External"/><Relationship Id="rId73" Type="http://schemas.openxmlformats.org/officeDocument/2006/relationships/hyperlink" Target="http://internet.garant.ru/document/redirect/19895494/1022" TargetMode="External"/><Relationship Id="rId78" Type="http://schemas.openxmlformats.org/officeDocument/2006/relationships/hyperlink" Target="http://internet.garant.ru/document/redirect/71145140/0" TargetMode="External"/><Relationship Id="rId81" Type="http://schemas.openxmlformats.org/officeDocument/2006/relationships/hyperlink" Target="http://internet.garant.ru/document/redirect/73652792/1088" TargetMode="External"/><Relationship Id="rId86" Type="http://schemas.openxmlformats.org/officeDocument/2006/relationships/hyperlink" Target="http://internet.garant.ru/document/redirect/19895494/1084" TargetMode="External"/><Relationship Id="rId94" Type="http://schemas.openxmlformats.org/officeDocument/2006/relationships/hyperlink" Target="http://internet.garant.ru/document/redirect/19895494/1035" TargetMode="External"/><Relationship Id="rId99" Type="http://schemas.openxmlformats.org/officeDocument/2006/relationships/hyperlink" Target="http://internet.garant.ru/document/redirect/12125268/192" TargetMode="External"/><Relationship Id="rId101" Type="http://schemas.openxmlformats.org/officeDocument/2006/relationships/hyperlink" Target="http://internet.garant.ru/document/redirect/19881024/1042" TargetMode="External"/><Relationship Id="rId122" Type="http://schemas.openxmlformats.org/officeDocument/2006/relationships/hyperlink" Target="http://internet.garant.ru/document/redirect/19866902/226" TargetMode="External"/><Relationship Id="rId130" Type="http://schemas.openxmlformats.org/officeDocument/2006/relationships/hyperlink" Target="http://internet.garant.ru/document/redirect/19866902/227" TargetMode="External"/><Relationship Id="rId135" Type="http://schemas.openxmlformats.org/officeDocument/2006/relationships/hyperlink" Target="http://internet.garant.ru/document/redirect/19883874/1065" TargetMode="External"/><Relationship Id="rId143" Type="http://schemas.openxmlformats.org/officeDocument/2006/relationships/hyperlink" Target="http://internet.garant.ru/document/redirect/19854417/141" TargetMode="External"/><Relationship Id="rId148" Type="http://schemas.openxmlformats.org/officeDocument/2006/relationships/hyperlink" Target="http://internet.garant.ru/document/redirect/73652792/1094" TargetMode="External"/><Relationship Id="rId151" Type="http://schemas.openxmlformats.org/officeDocument/2006/relationships/hyperlink" Target="http://internet.garant.ru/document/redirect/19866902/86" TargetMode="External"/><Relationship Id="rId15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rnet.garant.ru/document/redirect/12177515/300" TargetMode="External"/><Relationship Id="rId13" Type="http://schemas.openxmlformats.org/officeDocument/2006/relationships/hyperlink" Target="http://internet.garant.ru/document/redirect/19895494/1001" TargetMode="External"/><Relationship Id="rId18" Type="http://schemas.openxmlformats.org/officeDocument/2006/relationships/hyperlink" Target="http://internet.garant.ru/document/redirect/73652792/1152" TargetMode="External"/><Relationship Id="rId39" Type="http://schemas.openxmlformats.org/officeDocument/2006/relationships/hyperlink" Target="http://internet.garant.ru/document/redirect/10103548/12111" TargetMode="External"/><Relationship Id="rId109" Type="http://schemas.openxmlformats.org/officeDocument/2006/relationships/hyperlink" Target="http://internet.garant.ru/document/redirect/19883874/1055" TargetMode="External"/><Relationship Id="rId34" Type="http://schemas.openxmlformats.org/officeDocument/2006/relationships/hyperlink" Target="http://internet.garant.ru/document/redirect/19866902/82" TargetMode="External"/><Relationship Id="rId50" Type="http://schemas.openxmlformats.org/officeDocument/2006/relationships/hyperlink" Target="http://internet.garant.ru/document/redirect/73652792/1082" TargetMode="External"/><Relationship Id="rId55" Type="http://schemas.openxmlformats.org/officeDocument/2006/relationships/hyperlink" Target="http://internet.garant.ru/document/redirect/73652792/1152" TargetMode="External"/><Relationship Id="rId76" Type="http://schemas.openxmlformats.org/officeDocument/2006/relationships/hyperlink" Target="http://internet.garant.ru/document/redirect/19883874/1067" TargetMode="External"/><Relationship Id="rId97" Type="http://schemas.openxmlformats.org/officeDocument/2006/relationships/hyperlink" Target="http://internet.garant.ru/document/redirect/73652792/1152" TargetMode="External"/><Relationship Id="rId104" Type="http://schemas.openxmlformats.org/officeDocument/2006/relationships/hyperlink" Target="http://internet.garant.ru/document/redirect/12125268/192" TargetMode="External"/><Relationship Id="rId120" Type="http://schemas.openxmlformats.org/officeDocument/2006/relationships/hyperlink" Target="http://internet.garant.ru/document/redirect/12177515/160013" TargetMode="External"/><Relationship Id="rId125" Type="http://schemas.openxmlformats.org/officeDocument/2006/relationships/hyperlink" Target="http://internet.garant.ru/document/redirect/19881024/1062" TargetMode="External"/><Relationship Id="rId141" Type="http://schemas.openxmlformats.org/officeDocument/2006/relationships/hyperlink" Target="http://internet.garant.ru/document/redirect/19883874/1053" TargetMode="External"/><Relationship Id="rId146" Type="http://schemas.openxmlformats.org/officeDocument/2006/relationships/hyperlink" Target="http://internet.garant.ru/document/redirect/73652792/1152" TargetMode="External"/><Relationship Id="rId7" Type="http://schemas.openxmlformats.org/officeDocument/2006/relationships/hyperlink" Target="http://internet.garant.ru/document/redirect/73652792/1152" TargetMode="External"/><Relationship Id="rId71" Type="http://schemas.openxmlformats.org/officeDocument/2006/relationships/hyperlink" Target="http://internet.garant.ru/document/redirect/73652792/1087" TargetMode="External"/><Relationship Id="rId92" Type="http://schemas.openxmlformats.org/officeDocument/2006/relationships/hyperlink" Target="http://internet.garant.ru/document/redirect/73652792/1090" TargetMode="External"/><Relationship Id="rId2" Type="http://schemas.openxmlformats.org/officeDocument/2006/relationships/styles" Target="styles.xml"/><Relationship Id="rId29" Type="http://schemas.openxmlformats.org/officeDocument/2006/relationships/hyperlink" Target="http://internet.garant.ru/document/redirect/73652792/1079" TargetMode="External"/><Relationship Id="rId24" Type="http://schemas.openxmlformats.org/officeDocument/2006/relationships/hyperlink" Target="http://internet.garant.ru/document/redirect/19804419/701" TargetMode="External"/><Relationship Id="rId40" Type="http://schemas.openxmlformats.org/officeDocument/2006/relationships/hyperlink" Target="http://internet.garant.ru/document/redirect/10164072/185" TargetMode="External"/><Relationship Id="rId45" Type="http://schemas.openxmlformats.org/officeDocument/2006/relationships/hyperlink" Target="http://internet.garant.ru/document/redirect/73652792/1081" TargetMode="External"/><Relationship Id="rId66" Type="http://schemas.openxmlformats.org/officeDocument/2006/relationships/hyperlink" Target="http://internet.garant.ru/document/redirect/73652792/1152" TargetMode="External"/><Relationship Id="rId87" Type="http://schemas.openxmlformats.org/officeDocument/2006/relationships/hyperlink" Target="http://internet.garant.ru/document/redirect/19866902/84" TargetMode="External"/><Relationship Id="rId110" Type="http://schemas.openxmlformats.org/officeDocument/2006/relationships/hyperlink" Target="http://internet.garant.ru/document/redirect/19866902/222" TargetMode="External"/><Relationship Id="rId115" Type="http://schemas.openxmlformats.org/officeDocument/2006/relationships/hyperlink" Target="http://internet.garant.ru/document/redirect/19866902/223" TargetMode="External"/><Relationship Id="rId131" Type="http://schemas.openxmlformats.org/officeDocument/2006/relationships/hyperlink" Target="http://internet.garant.ru/document/redirect/19883874/1063" TargetMode="External"/><Relationship Id="rId136" Type="http://schemas.openxmlformats.org/officeDocument/2006/relationships/hyperlink" Target="http://internet.garant.ru/document/redirect/19866902/230" TargetMode="External"/><Relationship Id="rId157" Type="http://schemas.openxmlformats.org/officeDocument/2006/relationships/fontTable" Target="fontTable.xml"/><Relationship Id="rId61" Type="http://schemas.openxmlformats.org/officeDocument/2006/relationships/hyperlink" Target="http://internet.garant.ru/document/redirect/12177515/91" TargetMode="External"/><Relationship Id="rId82" Type="http://schemas.openxmlformats.org/officeDocument/2006/relationships/hyperlink" Target="http://internet.garant.ru/document/redirect/73652792/1152" TargetMode="External"/><Relationship Id="rId152" Type="http://schemas.openxmlformats.org/officeDocument/2006/relationships/hyperlink" Target="http://internet.garant.ru/document/redirect/19883874/13" TargetMode="External"/><Relationship Id="rId19" Type="http://schemas.openxmlformats.org/officeDocument/2006/relationships/hyperlink" Target="http://internet.garant.ru/document/redirect/19895494/1003" TargetMode="External"/><Relationship Id="rId14" Type="http://schemas.openxmlformats.org/officeDocument/2006/relationships/hyperlink" Target="http://internet.garant.ru/document/redirect/73652792/15" TargetMode="External"/><Relationship Id="rId30" Type="http://schemas.openxmlformats.org/officeDocument/2006/relationships/hyperlink" Target="http://internet.garant.ru/document/redirect/73652792/1152" TargetMode="External"/><Relationship Id="rId35" Type="http://schemas.openxmlformats.org/officeDocument/2006/relationships/hyperlink" Target="http://internet.garant.ru/document/redirect/19883874/1008" TargetMode="External"/><Relationship Id="rId56" Type="http://schemas.openxmlformats.org/officeDocument/2006/relationships/hyperlink" Target="http://internet.garant.ru/document/redirect/19895494/1016" TargetMode="External"/><Relationship Id="rId77" Type="http://schemas.openxmlformats.org/officeDocument/2006/relationships/hyperlink" Target="http://internet.garant.ru/document/redirect/71145140/1000" TargetMode="External"/><Relationship Id="rId100" Type="http://schemas.openxmlformats.org/officeDocument/2006/relationships/hyperlink" Target="http://internet.garant.ru/document/redirect/19854417/132" TargetMode="External"/><Relationship Id="rId105" Type="http://schemas.openxmlformats.org/officeDocument/2006/relationships/hyperlink" Target="http://internet.garant.ru/document/redirect/12177515/161" TargetMode="External"/><Relationship Id="rId126" Type="http://schemas.openxmlformats.org/officeDocument/2006/relationships/hyperlink" Target="http://internet.garant.ru/document/redirect/19866902/244" TargetMode="External"/><Relationship Id="rId147" Type="http://schemas.openxmlformats.org/officeDocument/2006/relationships/hyperlink" Target="http://internet.garant.ru/document/redirect/19895494/11" TargetMode="External"/><Relationship Id="rId8" Type="http://schemas.openxmlformats.org/officeDocument/2006/relationships/hyperlink" Target="http://internet.garant.ru/document/redirect/19895494/0" TargetMode="External"/><Relationship Id="rId51" Type="http://schemas.openxmlformats.org/officeDocument/2006/relationships/hyperlink" Target="http://internet.garant.ru/document/redirect/73652792/1152" TargetMode="External"/><Relationship Id="rId72" Type="http://schemas.openxmlformats.org/officeDocument/2006/relationships/hyperlink" Target="http://internet.garant.ru/document/redirect/73652792/1152" TargetMode="External"/><Relationship Id="rId93" Type="http://schemas.openxmlformats.org/officeDocument/2006/relationships/hyperlink" Target="http://internet.garant.ru/document/redirect/73652792/1152" TargetMode="External"/><Relationship Id="rId98" Type="http://schemas.openxmlformats.org/officeDocument/2006/relationships/hyperlink" Target="http://internet.garant.ru/document/redirect/19895494/1036" TargetMode="External"/><Relationship Id="rId121" Type="http://schemas.openxmlformats.org/officeDocument/2006/relationships/hyperlink" Target="http://internet.garant.ru/document/redirect/12177515/16011" TargetMode="External"/><Relationship Id="rId142" Type="http://schemas.openxmlformats.org/officeDocument/2006/relationships/hyperlink" Target="http://internet.garant.ru/document/redirect/19866902/231" TargetMode="External"/><Relationship Id="rId3" Type="http://schemas.openxmlformats.org/officeDocument/2006/relationships/settings" Target="settings.xml"/><Relationship Id="rId25" Type="http://schemas.openxmlformats.org/officeDocument/2006/relationships/hyperlink" Target="http://internet.garant.ru/document/redirect/19829541/0" TargetMode="External"/><Relationship Id="rId46" Type="http://schemas.openxmlformats.org/officeDocument/2006/relationships/hyperlink" Target="http://internet.garant.ru/document/redirect/73652792/1152" TargetMode="External"/><Relationship Id="rId67" Type="http://schemas.openxmlformats.org/officeDocument/2006/relationships/hyperlink" Target="http://internet.garant.ru/document/redirect/19895494/1080" TargetMode="External"/><Relationship Id="rId116" Type="http://schemas.openxmlformats.org/officeDocument/2006/relationships/hyperlink" Target="http://internet.garant.ru/document/redirect/19883874/1046" TargetMode="External"/><Relationship Id="rId137" Type="http://schemas.openxmlformats.org/officeDocument/2006/relationships/hyperlink" Target="http://internet.garant.ru/document/redirect/19883874/1050"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15833</Words>
  <Characters>90253</Characters>
  <Application>Microsoft Office Word</Application>
  <DocSecurity>0</DocSecurity>
  <Lines>752</Lines>
  <Paragraphs>211</Paragraphs>
  <ScaleCrop>false</ScaleCrop>
  <Company>Reanimator Extreme Edition</Company>
  <LinksUpToDate>false</LinksUpToDate>
  <CharactersWithSpaces>105875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dc:creator>
  <cp:lastModifiedBy>Мусина</cp:lastModifiedBy>
  <cp:revision>2</cp:revision>
  <dcterms:created xsi:type="dcterms:W3CDTF">2022-02-10T11:04:00Z</dcterms:created>
  <dcterms:modified xsi:type="dcterms:W3CDTF">2022-02-10T11:04:00Z</dcterms:modified>
</cp:coreProperties>
</file>